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B5A6B" w:rsidRPr="00C962D3" w:rsidRDefault="009B5A6B" w:rsidP="00C962D3">
      <w:pPr>
        <w:rPr>
          <w:rFonts w:ascii="黑体" w:eastAsia="黑体" w:hAnsi="黑体" w:hint="eastAsia"/>
          <w:sz w:val="32"/>
          <w:szCs w:val="32"/>
        </w:rPr>
      </w:pPr>
      <w:r w:rsidRPr="009B5A6B">
        <w:rPr>
          <w:rFonts w:ascii="黑体" w:eastAsia="黑体" w:hAnsi="黑体" w:hint="eastAsia"/>
          <w:sz w:val="32"/>
          <w:szCs w:val="32"/>
        </w:rPr>
        <w:t>附件1</w:t>
      </w:r>
      <w:r w:rsidRPr="009B5A6B">
        <w:rPr>
          <w:rFonts w:ascii="方正小标宋简体" w:eastAsia="方正小标宋简体" w:hint="eastAsia"/>
          <w:sz w:val="32"/>
          <w:szCs w:val="32"/>
        </w:rPr>
        <w:t>党务能力提升专题网络培训班学员名单</w:t>
      </w:r>
    </w:p>
    <w:tbl>
      <w:tblPr>
        <w:tblW w:w="8784" w:type="dxa"/>
        <w:tblInd w:w="113" w:type="dxa"/>
        <w:tblLook w:val="04A0"/>
      </w:tblPr>
      <w:tblGrid>
        <w:gridCol w:w="820"/>
        <w:gridCol w:w="1727"/>
        <w:gridCol w:w="4678"/>
        <w:gridCol w:w="1559"/>
      </w:tblGrid>
      <w:tr w:rsidR="009B5A6B" w:rsidRPr="00F93544" w:rsidTr="00F7708D">
        <w:trPr>
          <w:trHeight w:val="450"/>
        </w:trPr>
        <w:tc>
          <w:tcPr>
            <w:tcW w:w="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5A6B" w:rsidRPr="009B5A6B" w:rsidRDefault="009B5A6B" w:rsidP="00F7708D">
            <w:pPr>
              <w:widowControl/>
              <w:jc w:val="center"/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</w:pPr>
            <w:r w:rsidRPr="009B5A6B"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序号</w:t>
            </w:r>
          </w:p>
        </w:tc>
        <w:tc>
          <w:tcPr>
            <w:tcW w:w="17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5A6B" w:rsidRPr="009B5A6B" w:rsidRDefault="009B5A6B" w:rsidP="00F7708D">
            <w:pPr>
              <w:widowControl/>
              <w:jc w:val="center"/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</w:pPr>
            <w:r w:rsidRPr="009B5A6B"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姓  名</w:t>
            </w:r>
          </w:p>
        </w:tc>
        <w:tc>
          <w:tcPr>
            <w:tcW w:w="46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5A6B" w:rsidRPr="009B5A6B" w:rsidRDefault="009B5A6B" w:rsidP="00F7708D">
            <w:pPr>
              <w:widowControl/>
              <w:jc w:val="center"/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</w:pPr>
            <w:r w:rsidRPr="009B5A6B"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单位（部门）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5A6B" w:rsidRPr="00F93544" w:rsidRDefault="009B5A6B" w:rsidP="00F7708D">
            <w:pPr>
              <w:widowControl/>
              <w:jc w:val="center"/>
              <w:rPr>
                <w:rFonts w:ascii="宋体" w:hAnsi="宋体" w:cs="宋体" w:hint="eastAsia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备注</w:t>
            </w:r>
          </w:p>
        </w:tc>
      </w:tr>
      <w:tr w:rsidR="009B5A6B" w:rsidRPr="00F93544" w:rsidTr="00F7708D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5A6B" w:rsidRPr="009B5A6B" w:rsidRDefault="009B5A6B" w:rsidP="00F7708D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9B5A6B">
              <w:rPr>
                <w:rFonts w:ascii="仿宋_GB2312" w:eastAsia="仿宋_GB2312" w:hAnsi="宋体" w:cs="宋体" w:hint="eastAsia"/>
                <w:kern w:val="0"/>
                <w:sz w:val="24"/>
              </w:rPr>
              <w:t>1</w:t>
            </w:r>
          </w:p>
        </w:tc>
        <w:tc>
          <w:tcPr>
            <w:tcW w:w="1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B5A6B" w:rsidRPr="009B5A6B" w:rsidRDefault="009B5A6B" w:rsidP="00F7708D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9B5A6B">
              <w:rPr>
                <w:rFonts w:ascii="仿宋_GB2312" w:eastAsia="仿宋_GB2312" w:hAnsi="宋体" w:cs="宋体" w:hint="eastAsia"/>
                <w:kern w:val="0"/>
                <w:sz w:val="24"/>
              </w:rPr>
              <w:t>符兴干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B5A6B" w:rsidRPr="009B5A6B" w:rsidRDefault="009B5A6B" w:rsidP="00F7708D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9B5A6B">
              <w:rPr>
                <w:rFonts w:ascii="仿宋_GB2312" w:eastAsia="仿宋_GB2312" w:hAnsi="宋体" w:cs="宋体" w:hint="eastAsia"/>
                <w:kern w:val="0"/>
                <w:sz w:val="24"/>
              </w:rPr>
              <w:t>后勤党总支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5A6B" w:rsidRPr="00F93544" w:rsidRDefault="009B5A6B" w:rsidP="00F7708D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</w:tc>
      </w:tr>
      <w:tr w:rsidR="009B5A6B" w:rsidRPr="00F93544" w:rsidTr="00F7708D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5A6B" w:rsidRPr="009B5A6B" w:rsidRDefault="009B5A6B" w:rsidP="00F7708D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9B5A6B">
              <w:rPr>
                <w:rFonts w:ascii="仿宋_GB2312" w:eastAsia="仿宋_GB2312" w:hAnsi="宋体" w:cs="宋体" w:hint="eastAsia"/>
                <w:kern w:val="0"/>
                <w:sz w:val="24"/>
              </w:rPr>
              <w:t>2</w:t>
            </w:r>
          </w:p>
        </w:tc>
        <w:tc>
          <w:tcPr>
            <w:tcW w:w="1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5A6B" w:rsidRPr="009B5A6B" w:rsidRDefault="009B5A6B" w:rsidP="00F7708D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9B5A6B">
              <w:rPr>
                <w:rFonts w:ascii="仿宋_GB2312" w:eastAsia="仿宋_GB2312" w:hAnsi="宋体" w:cs="宋体" w:hint="eastAsia"/>
                <w:kern w:val="0"/>
                <w:sz w:val="24"/>
              </w:rPr>
              <w:t>蔡慧敏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5A6B" w:rsidRPr="009B5A6B" w:rsidRDefault="009B5A6B" w:rsidP="00F7708D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9B5A6B">
              <w:rPr>
                <w:rFonts w:ascii="仿宋_GB2312" w:eastAsia="仿宋_GB2312" w:hAnsi="宋体" w:cs="宋体" w:hint="eastAsia"/>
                <w:kern w:val="0"/>
                <w:sz w:val="24"/>
              </w:rPr>
              <w:t>后勤党总支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5A6B" w:rsidRPr="00F93544" w:rsidRDefault="009B5A6B" w:rsidP="00F7708D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</w:tc>
      </w:tr>
      <w:tr w:rsidR="009B5A6B" w:rsidRPr="00F93544" w:rsidTr="00F7708D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5A6B" w:rsidRPr="009B5A6B" w:rsidDel="0078364E" w:rsidRDefault="009B5A6B" w:rsidP="00F7708D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9B5A6B">
              <w:rPr>
                <w:rFonts w:ascii="仿宋_GB2312" w:eastAsia="仿宋_GB2312" w:hAnsi="宋体" w:cs="宋体" w:hint="eastAsia"/>
                <w:kern w:val="0"/>
                <w:sz w:val="24"/>
              </w:rPr>
              <w:t>3</w:t>
            </w:r>
          </w:p>
        </w:tc>
        <w:tc>
          <w:tcPr>
            <w:tcW w:w="1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5A6B" w:rsidRPr="009B5A6B" w:rsidRDefault="009B5A6B" w:rsidP="00F7708D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9B5A6B">
              <w:rPr>
                <w:rFonts w:ascii="仿宋_GB2312" w:eastAsia="仿宋_GB2312" w:hAnsi="宋体" w:cs="宋体" w:hint="eastAsia"/>
                <w:kern w:val="0"/>
                <w:sz w:val="24"/>
              </w:rPr>
              <w:t>吴朝威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5A6B" w:rsidRPr="009B5A6B" w:rsidRDefault="009B5A6B" w:rsidP="00F7708D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9B5A6B">
              <w:rPr>
                <w:rFonts w:ascii="仿宋_GB2312" w:eastAsia="仿宋_GB2312" w:hAnsi="宋体" w:cs="宋体" w:hint="eastAsia"/>
                <w:kern w:val="0"/>
                <w:sz w:val="24"/>
              </w:rPr>
              <w:t>后勤党总支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5A6B" w:rsidRPr="00F93544" w:rsidRDefault="009B5A6B" w:rsidP="00F7708D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</w:tc>
      </w:tr>
      <w:tr w:rsidR="009B5A6B" w:rsidRPr="00F93544" w:rsidTr="00F7708D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5A6B" w:rsidRPr="009B5A6B" w:rsidRDefault="009B5A6B" w:rsidP="00F7708D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9B5A6B">
              <w:rPr>
                <w:rFonts w:ascii="仿宋_GB2312" w:eastAsia="仿宋_GB2312" w:hAnsi="宋体" w:cs="宋体" w:hint="eastAsia"/>
                <w:kern w:val="0"/>
                <w:sz w:val="24"/>
              </w:rPr>
              <w:t>4</w:t>
            </w:r>
          </w:p>
        </w:tc>
        <w:tc>
          <w:tcPr>
            <w:tcW w:w="1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9B5A6B" w:rsidRPr="009B5A6B" w:rsidRDefault="009B5A6B" w:rsidP="00F7708D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9B5A6B">
              <w:rPr>
                <w:rFonts w:ascii="仿宋_GB2312" w:eastAsia="仿宋_GB2312" w:hAnsi="宋体" w:cs="宋体" w:hint="eastAsia"/>
                <w:kern w:val="0"/>
                <w:sz w:val="24"/>
              </w:rPr>
              <w:t>姚增超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B5A6B" w:rsidRPr="009B5A6B" w:rsidRDefault="009B5A6B" w:rsidP="00F7708D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9B5A6B">
              <w:rPr>
                <w:rFonts w:ascii="仿宋_GB2312" w:eastAsia="仿宋_GB2312" w:hAnsi="宋体" w:cs="宋体" w:hint="eastAsia"/>
                <w:kern w:val="0"/>
                <w:sz w:val="24"/>
              </w:rPr>
              <w:t>机关党总支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B5A6B" w:rsidRPr="00F93544" w:rsidRDefault="009B5A6B" w:rsidP="00F7708D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</w:tc>
      </w:tr>
      <w:tr w:rsidR="009B5A6B" w:rsidRPr="00F93544" w:rsidTr="00F7708D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5A6B" w:rsidRPr="009B5A6B" w:rsidDel="0078364E" w:rsidRDefault="009B5A6B" w:rsidP="00F7708D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9B5A6B">
              <w:rPr>
                <w:rFonts w:ascii="仿宋_GB2312" w:eastAsia="仿宋_GB2312" w:hAnsi="宋体" w:cs="宋体" w:hint="eastAsia"/>
                <w:kern w:val="0"/>
                <w:sz w:val="24"/>
              </w:rPr>
              <w:t>5</w:t>
            </w:r>
          </w:p>
        </w:tc>
        <w:tc>
          <w:tcPr>
            <w:tcW w:w="1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9B5A6B" w:rsidRPr="009B5A6B" w:rsidDel="00F74F4A" w:rsidRDefault="009B5A6B" w:rsidP="00F7708D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9B5A6B">
              <w:rPr>
                <w:rFonts w:ascii="仿宋_GB2312" w:eastAsia="仿宋_GB2312" w:hAnsi="宋体" w:cs="宋体" w:hint="eastAsia"/>
                <w:kern w:val="0"/>
                <w:sz w:val="24"/>
              </w:rPr>
              <w:t>张宗梓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B5A6B" w:rsidRPr="009B5A6B" w:rsidDel="00F74F4A" w:rsidRDefault="009B5A6B" w:rsidP="00F7708D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9B5A6B">
              <w:rPr>
                <w:rFonts w:ascii="仿宋_GB2312" w:eastAsia="仿宋_GB2312" w:hAnsi="宋体" w:cs="宋体" w:hint="eastAsia"/>
                <w:kern w:val="0"/>
                <w:sz w:val="24"/>
              </w:rPr>
              <w:t>机关党总支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B5A6B" w:rsidRPr="00F93544" w:rsidRDefault="009B5A6B" w:rsidP="00F7708D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</w:tc>
      </w:tr>
      <w:tr w:rsidR="009B5A6B" w:rsidRPr="00F93544" w:rsidTr="00F7708D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5A6B" w:rsidRPr="009B5A6B" w:rsidDel="0078364E" w:rsidRDefault="009B5A6B" w:rsidP="00F7708D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9B5A6B">
              <w:rPr>
                <w:rFonts w:ascii="仿宋_GB2312" w:eastAsia="仿宋_GB2312" w:hAnsi="宋体" w:cs="宋体" w:hint="eastAsia"/>
                <w:kern w:val="0"/>
                <w:sz w:val="24"/>
              </w:rPr>
              <w:t>6</w:t>
            </w:r>
          </w:p>
        </w:tc>
        <w:tc>
          <w:tcPr>
            <w:tcW w:w="1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9B5A6B" w:rsidRPr="009B5A6B" w:rsidDel="00F74F4A" w:rsidRDefault="009B5A6B" w:rsidP="00F7708D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9B5A6B">
              <w:rPr>
                <w:rFonts w:ascii="仿宋_GB2312" w:eastAsia="仿宋_GB2312" w:hAnsi="宋体" w:cs="宋体" w:hint="eastAsia"/>
                <w:kern w:val="0"/>
                <w:sz w:val="24"/>
              </w:rPr>
              <w:t>王大山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B5A6B" w:rsidRPr="009B5A6B" w:rsidDel="00F74F4A" w:rsidRDefault="009B5A6B" w:rsidP="00F7708D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9B5A6B">
              <w:rPr>
                <w:rFonts w:ascii="仿宋_GB2312" w:eastAsia="仿宋_GB2312" w:hAnsi="宋体" w:cs="宋体" w:hint="eastAsia"/>
                <w:kern w:val="0"/>
                <w:sz w:val="24"/>
              </w:rPr>
              <w:t>机关党总支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B5A6B" w:rsidRPr="00F93544" w:rsidRDefault="009B5A6B" w:rsidP="00F7708D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</w:tc>
      </w:tr>
      <w:tr w:rsidR="009B5A6B" w:rsidRPr="00F93544" w:rsidTr="00F7708D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5A6B" w:rsidRPr="009B5A6B" w:rsidDel="0078364E" w:rsidRDefault="009B5A6B" w:rsidP="00F7708D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9B5A6B">
              <w:rPr>
                <w:rFonts w:ascii="仿宋_GB2312" w:eastAsia="仿宋_GB2312" w:hAnsi="宋体" w:cs="宋体" w:hint="eastAsia"/>
                <w:kern w:val="0"/>
                <w:sz w:val="24"/>
              </w:rPr>
              <w:t>7</w:t>
            </w:r>
          </w:p>
        </w:tc>
        <w:tc>
          <w:tcPr>
            <w:tcW w:w="1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9B5A6B" w:rsidRPr="009B5A6B" w:rsidDel="00F74F4A" w:rsidRDefault="009B5A6B" w:rsidP="00F7708D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9B5A6B">
              <w:rPr>
                <w:rFonts w:ascii="仿宋_GB2312" w:eastAsia="仿宋_GB2312" w:hAnsi="宋体" w:cs="宋体" w:hint="eastAsia"/>
                <w:kern w:val="0"/>
                <w:sz w:val="24"/>
              </w:rPr>
              <w:t>梁平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B5A6B" w:rsidRPr="009B5A6B" w:rsidDel="00F74F4A" w:rsidRDefault="009B5A6B" w:rsidP="00F7708D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9B5A6B">
              <w:rPr>
                <w:rFonts w:ascii="仿宋_GB2312" w:eastAsia="仿宋_GB2312" w:hAnsi="宋体" w:cs="宋体" w:hint="eastAsia"/>
                <w:kern w:val="0"/>
                <w:sz w:val="24"/>
              </w:rPr>
              <w:t>机关党总支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B5A6B" w:rsidRPr="00F93544" w:rsidRDefault="009B5A6B" w:rsidP="00F7708D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</w:tc>
      </w:tr>
      <w:tr w:rsidR="009B5A6B" w:rsidRPr="00F93544" w:rsidTr="00F7708D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5A6B" w:rsidRPr="009B5A6B" w:rsidDel="0078364E" w:rsidRDefault="009B5A6B" w:rsidP="00F7708D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9B5A6B">
              <w:rPr>
                <w:rFonts w:ascii="仿宋_GB2312" w:eastAsia="仿宋_GB2312" w:hAnsi="宋体" w:cs="宋体" w:hint="eastAsia"/>
                <w:kern w:val="0"/>
                <w:sz w:val="24"/>
              </w:rPr>
              <w:t>8</w:t>
            </w:r>
          </w:p>
        </w:tc>
        <w:tc>
          <w:tcPr>
            <w:tcW w:w="1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9B5A6B" w:rsidRPr="009B5A6B" w:rsidDel="00F74F4A" w:rsidRDefault="009B5A6B" w:rsidP="00F7708D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9B5A6B">
              <w:rPr>
                <w:rFonts w:ascii="仿宋_GB2312" w:eastAsia="仿宋_GB2312" w:hAnsi="宋体" w:cs="宋体" w:hint="eastAsia"/>
                <w:kern w:val="0"/>
                <w:sz w:val="24"/>
              </w:rPr>
              <w:t>陈岩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B5A6B" w:rsidRPr="009B5A6B" w:rsidDel="00F74F4A" w:rsidRDefault="009B5A6B" w:rsidP="00F7708D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9B5A6B">
              <w:rPr>
                <w:rFonts w:ascii="仿宋_GB2312" w:eastAsia="仿宋_GB2312" w:hAnsi="宋体" w:cs="宋体" w:hint="eastAsia"/>
                <w:kern w:val="0"/>
                <w:sz w:val="24"/>
              </w:rPr>
              <w:t>机关党总支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B5A6B" w:rsidRPr="00F93544" w:rsidRDefault="009B5A6B" w:rsidP="00F7708D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</w:tc>
      </w:tr>
      <w:tr w:rsidR="009B5A6B" w:rsidRPr="00F93544" w:rsidTr="00F7708D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5A6B" w:rsidRPr="009B5A6B" w:rsidDel="0078364E" w:rsidRDefault="009B5A6B" w:rsidP="00F7708D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9B5A6B">
              <w:rPr>
                <w:rFonts w:ascii="仿宋_GB2312" w:eastAsia="仿宋_GB2312" w:hAnsi="宋体" w:cs="宋体" w:hint="eastAsia"/>
                <w:kern w:val="0"/>
                <w:sz w:val="24"/>
              </w:rPr>
              <w:t>9</w:t>
            </w:r>
          </w:p>
        </w:tc>
        <w:tc>
          <w:tcPr>
            <w:tcW w:w="1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9B5A6B" w:rsidRPr="009B5A6B" w:rsidRDefault="009B5A6B" w:rsidP="00F7708D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9B5A6B">
              <w:rPr>
                <w:rFonts w:ascii="仿宋_GB2312" w:eastAsia="仿宋_GB2312" w:hAnsi="宋体" w:cs="宋体" w:hint="eastAsia"/>
                <w:kern w:val="0"/>
                <w:sz w:val="24"/>
              </w:rPr>
              <w:t>林尤伟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B5A6B" w:rsidRPr="009B5A6B" w:rsidRDefault="009B5A6B" w:rsidP="00F7708D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9B5A6B">
              <w:rPr>
                <w:rFonts w:ascii="仿宋_GB2312" w:eastAsia="仿宋_GB2312" w:hAnsi="宋体" w:cs="宋体" w:hint="eastAsia"/>
                <w:kern w:val="0"/>
                <w:sz w:val="24"/>
              </w:rPr>
              <w:t>工信学院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B5A6B" w:rsidRPr="00F93544" w:rsidRDefault="009B5A6B" w:rsidP="00F7708D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</w:tc>
      </w:tr>
      <w:tr w:rsidR="009B5A6B" w:rsidRPr="00F93544" w:rsidTr="00F7708D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5A6B" w:rsidRPr="009B5A6B" w:rsidDel="0078364E" w:rsidRDefault="009B5A6B" w:rsidP="00F7708D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9B5A6B">
              <w:rPr>
                <w:rFonts w:ascii="仿宋_GB2312" w:eastAsia="仿宋_GB2312" w:hAnsi="宋体" w:cs="宋体" w:hint="eastAsia"/>
                <w:kern w:val="0"/>
                <w:sz w:val="24"/>
              </w:rPr>
              <w:t>10</w:t>
            </w:r>
          </w:p>
        </w:tc>
        <w:tc>
          <w:tcPr>
            <w:tcW w:w="1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5A6B" w:rsidRPr="009B5A6B" w:rsidRDefault="009B5A6B" w:rsidP="00F7708D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9B5A6B">
              <w:rPr>
                <w:rFonts w:ascii="仿宋_GB2312" w:eastAsia="仿宋_GB2312" w:hAnsi="宋体" w:cs="宋体" w:hint="eastAsia"/>
                <w:kern w:val="0"/>
                <w:sz w:val="24"/>
              </w:rPr>
              <w:t>吴坤书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5A6B" w:rsidRPr="009B5A6B" w:rsidRDefault="009B5A6B" w:rsidP="00F7708D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9B5A6B">
              <w:rPr>
                <w:rFonts w:ascii="仿宋_GB2312" w:eastAsia="仿宋_GB2312" w:hAnsi="宋体" w:cs="宋体" w:hint="eastAsia"/>
                <w:kern w:val="0"/>
                <w:sz w:val="24"/>
              </w:rPr>
              <w:t>工信学院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B5A6B" w:rsidRPr="00F93544" w:rsidRDefault="009B5A6B" w:rsidP="00F7708D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</w:tc>
      </w:tr>
      <w:tr w:rsidR="009B5A6B" w:rsidRPr="00F93544" w:rsidTr="00F7708D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5A6B" w:rsidRPr="009B5A6B" w:rsidRDefault="009B5A6B" w:rsidP="00F7708D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9B5A6B">
              <w:rPr>
                <w:rFonts w:ascii="仿宋_GB2312" w:eastAsia="仿宋_GB2312" w:hAnsi="宋体" w:cs="宋体" w:hint="eastAsia"/>
                <w:kern w:val="0"/>
                <w:sz w:val="24"/>
              </w:rPr>
              <w:t>11</w:t>
            </w:r>
          </w:p>
        </w:tc>
        <w:tc>
          <w:tcPr>
            <w:tcW w:w="1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5A6B" w:rsidRPr="009B5A6B" w:rsidRDefault="009B5A6B" w:rsidP="00F7708D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9B5A6B">
              <w:rPr>
                <w:rFonts w:ascii="仿宋_GB2312" w:eastAsia="仿宋_GB2312" w:hAnsi="宋体" w:cs="宋体" w:hint="eastAsia"/>
                <w:kern w:val="0"/>
                <w:sz w:val="24"/>
              </w:rPr>
              <w:t>黄灼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5A6B" w:rsidRPr="009B5A6B" w:rsidRDefault="009B5A6B" w:rsidP="00F7708D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9B5A6B">
              <w:rPr>
                <w:rFonts w:ascii="仿宋_GB2312" w:eastAsia="仿宋_GB2312" w:hAnsi="宋体" w:cs="宋体" w:hint="eastAsia"/>
                <w:kern w:val="0"/>
                <w:sz w:val="24"/>
              </w:rPr>
              <w:t>工信学院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B5A6B" w:rsidRPr="00F93544" w:rsidRDefault="009B5A6B" w:rsidP="00F7708D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</w:tc>
      </w:tr>
      <w:tr w:rsidR="009B5A6B" w:rsidRPr="00F93544" w:rsidTr="00F7708D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5A6B" w:rsidRPr="009B5A6B" w:rsidDel="0078364E" w:rsidRDefault="009B5A6B" w:rsidP="00F7708D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9B5A6B">
              <w:rPr>
                <w:rFonts w:ascii="仿宋_GB2312" w:eastAsia="仿宋_GB2312" w:hAnsi="宋体" w:cs="宋体" w:hint="eastAsia"/>
                <w:kern w:val="0"/>
                <w:sz w:val="24"/>
              </w:rPr>
              <w:t>12</w:t>
            </w:r>
          </w:p>
        </w:tc>
        <w:tc>
          <w:tcPr>
            <w:tcW w:w="1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9B5A6B" w:rsidRPr="009B5A6B" w:rsidRDefault="009B5A6B" w:rsidP="00F7708D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9B5A6B">
              <w:rPr>
                <w:rFonts w:ascii="仿宋_GB2312" w:eastAsia="仿宋_GB2312" w:hAnsi="宋体" w:cs="宋体" w:hint="eastAsia"/>
                <w:kern w:val="0"/>
                <w:sz w:val="24"/>
              </w:rPr>
              <w:t>符国繁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B5A6B" w:rsidRPr="009B5A6B" w:rsidRDefault="009B5A6B" w:rsidP="00F7708D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9B5A6B">
              <w:rPr>
                <w:rFonts w:ascii="仿宋_GB2312" w:eastAsia="仿宋_GB2312" w:hAnsi="宋体" w:cs="宋体" w:hint="eastAsia"/>
                <w:kern w:val="0"/>
                <w:sz w:val="24"/>
              </w:rPr>
              <w:t>商学院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B5A6B" w:rsidRPr="00F93544" w:rsidRDefault="009B5A6B" w:rsidP="00F7708D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</w:tc>
      </w:tr>
      <w:tr w:rsidR="009B5A6B" w:rsidRPr="00F93544" w:rsidTr="00F7708D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5A6B" w:rsidRPr="009B5A6B" w:rsidRDefault="009B5A6B" w:rsidP="00F7708D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9B5A6B">
              <w:rPr>
                <w:rFonts w:ascii="仿宋_GB2312" w:eastAsia="仿宋_GB2312" w:hAnsi="宋体" w:cs="宋体" w:hint="eastAsia"/>
                <w:kern w:val="0"/>
                <w:sz w:val="24"/>
              </w:rPr>
              <w:t>13</w:t>
            </w:r>
          </w:p>
        </w:tc>
        <w:tc>
          <w:tcPr>
            <w:tcW w:w="1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9B5A6B" w:rsidRPr="009B5A6B" w:rsidRDefault="009B5A6B" w:rsidP="00F7708D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9B5A6B">
              <w:rPr>
                <w:rFonts w:ascii="仿宋_GB2312" w:eastAsia="仿宋_GB2312" w:hAnsi="宋体" w:cs="宋体" w:hint="eastAsia"/>
                <w:kern w:val="0"/>
                <w:sz w:val="24"/>
              </w:rPr>
              <w:t>余晶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B5A6B" w:rsidRPr="009B5A6B" w:rsidRDefault="009B5A6B" w:rsidP="00F7708D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9B5A6B">
              <w:rPr>
                <w:rFonts w:ascii="仿宋_GB2312" w:eastAsia="仿宋_GB2312" w:hAnsi="宋体" w:cs="宋体" w:hint="eastAsia"/>
                <w:kern w:val="0"/>
                <w:sz w:val="24"/>
              </w:rPr>
              <w:t>商学院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B5A6B" w:rsidRPr="00F93544" w:rsidRDefault="009B5A6B" w:rsidP="00F7708D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</w:tc>
      </w:tr>
      <w:tr w:rsidR="009B5A6B" w:rsidRPr="00F93544" w:rsidTr="00F7708D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5A6B" w:rsidRPr="009B5A6B" w:rsidDel="0078364E" w:rsidRDefault="009B5A6B" w:rsidP="00F7708D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9B5A6B">
              <w:rPr>
                <w:rFonts w:ascii="仿宋_GB2312" w:eastAsia="仿宋_GB2312" w:hAnsi="宋体" w:cs="宋体" w:hint="eastAsia"/>
                <w:kern w:val="0"/>
                <w:sz w:val="24"/>
              </w:rPr>
              <w:t>14</w:t>
            </w:r>
          </w:p>
        </w:tc>
        <w:tc>
          <w:tcPr>
            <w:tcW w:w="1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9B5A6B" w:rsidRPr="009B5A6B" w:rsidRDefault="009B5A6B" w:rsidP="00F7708D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9B5A6B">
              <w:rPr>
                <w:rFonts w:ascii="仿宋_GB2312" w:eastAsia="仿宋_GB2312" w:hAnsi="宋体" w:cs="宋体" w:hint="eastAsia"/>
                <w:kern w:val="0"/>
                <w:sz w:val="24"/>
              </w:rPr>
              <w:t>皮琼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B5A6B" w:rsidRPr="009B5A6B" w:rsidRDefault="009B5A6B" w:rsidP="00F7708D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9B5A6B">
              <w:rPr>
                <w:rFonts w:ascii="仿宋_GB2312" w:eastAsia="仿宋_GB2312" w:hAnsi="宋体" w:cs="宋体" w:hint="eastAsia"/>
                <w:kern w:val="0"/>
                <w:sz w:val="24"/>
              </w:rPr>
              <w:t>商学院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B5A6B" w:rsidRPr="00F93544" w:rsidRDefault="009B5A6B" w:rsidP="00F7708D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</w:tc>
      </w:tr>
      <w:tr w:rsidR="009B5A6B" w:rsidRPr="00F93544" w:rsidTr="00F7708D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5A6B" w:rsidRPr="009B5A6B" w:rsidRDefault="009B5A6B" w:rsidP="00F7708D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9B5A6B">
              <w:rPr>
                <w:rFonts w:ascii="仿宋_GB2312" w:eastAsia="仿宋_GB2312" w:hAnsi="宋体" w:cs="宋体" w:hint="eastAsia"/>
                <w:kern w:val="0"/>
                <w:sz w:val="24"/>
              </w:rPr>
              <w:t>15</w:t>
            </w:r>
          </w:p>
        </w:tc>
        <w:tc>
          <w:tcPr>
            <w:tcW w:w="1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9B5A6B" w:rsidRPr="009B5A6B" w:rsidRDefault="009B5A6B" w:rsidP="00F7708D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9B5A6B">
              <w:rPr>
                <w:rFonts w:ascii="仿宋_GB2312" w:eastAsia="仿宋_GB2312" w:hAnsi="宋体" w:cs="宋体" w:hint="eastAsia"/>
                <w:kern w:val="0"/>
                <w:sz w:val="24"/>
              </w:rPr>
              <w:t>方亿群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B5A6B" w:rsidRPr="009B5A6B" w:rsidRDefault="009B5A6B" w:rsidP="00F7708D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9B5A6B">
              <w:rPr>
                <w:rFonts w:ascii="仿宋_GB2312" w:eastAsia="仿宋_GB2312" w:hAnsi="宋体" w:cs="宋体" w:hint="eastAsia"/>
                <w:kern w:val="0"/>
                <w:sz w:val="24"/>
              </w:rPr>
              <w:t>财经学院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B5A6B" w:rsidRPr="00F93544" w:rsidRDefault="009B5A6B" w:rsidP="00F7708D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</w:tc>
      </w:tr>
      <w:tr w:rsidR="009B5A6B" w:rsidRPr="00F93544" w:rsidTr="00F7708D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5A6B" w:rsidRPr="009B5A6B" w:rsidRDefault="009B5A6B" w:rsidP="00F7708D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9B5A6B">
              <w:rPr>
                <w:rFonts w:ascii="仿宋_GB2312" w:eastAsia="仿宋_GB2312" w:hAnsi="宋体" w:cs="宋体" w:hint="eastAsia"/>
                <w:kern w:val="0"/>
                <w:sz w:val="24"/>
              </w:rPr>
              <w:t>16</w:t>
            </w:r>
          </w:p>
        </w:tc>
        <w:tc>
          <w:tcPr>
            <w:tcW w:w="1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9B5A6B" w:rsidRPr="009B5A6B" w:rsidRDefault="009B5A6B" w:rsidP="00F7708D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9B5A6B">
              <w:rPr>
                <w:rFonts w:ascii="仿宋_GB2312" w:eastAsia="仿宋_GB2312" w:hAnsi="宋体" w:cs="宋体" w:hint="eastAsia"/>
                <w:kern w:val="0"/>
                <w:sz w:val="24"/>
              </w:rPr>
              <w:t>冯慧丽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B5A6B" w:rsidRPr="009B5A6B" w:rsidRDefault="009B5A6B" w:rsidP="00F7708D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9B5A6B">
              <w:rPr>
                <w:rFonts w:ascii="仿宋_GB2312" w:eastAsia="仿宋_GB2312" w:hAnsi="宋体" w:cs="宋体" w:hint="eastAsia"/>
                <w:kern w:val="0"/>
                <w:sz w:val="24"/>
              </w:rPr>
              <w:t>财经学院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B5A6B" w:rsidRPr="00F93544" w:rsidRDefault="009B5A6B" w:rsidP="00F7708D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</w:tc>
      </w:tr>
      <w:tr w:rsidR="009B5A6B" w:rsidRPr="00F93544" w:rsidTr="00F7708D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5A6B" w:rsidRPr="009B5A6B" w:rsidRDefault="009B5A6B" w:rsidP="00F7708D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9B5A6B">
              <w:rPr>
                <w:rFonts w:ascii="仿宋_GB2312" w:eastAsia="仿宋_GB2312" w:hAnsi="宋体" w:cs="宋体" w:hint="eastAsia"/>
                <w:kern w:val="0"/>
                <w:sz w:val="24"/>
              </w:rPr>
              <w:t>17</w:t>
            </w:r>
          </w:p>
        </w:tc>
        <w:tc>
          <w:tcPr>
            <w:tcW w:w="1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9B5A6B" w:rsidRPr="009B5A6B" w:rsidRDefault="009B5A6B" w:rsidP="00F7708D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9B5A6B">
              <w:rPr>
                <w:rFonts w:ascii="仿宋_GB2312" w:eastAsia="仿宋_GB2312" w:hAnsi="宋体" w:cs="宋体" w:hint="eastAsia"/>
                <w:kern w:val="0"/>
                <w:sz w:val="24"/>
              </w:rPr>
              <w:t>贾淑珍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B5A6B" w:rsidRPr="009B5A6B" w:rsidRDefault="009B5A6B" w:rsidP="00F7708D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9B5A6B">
              <w:rPr>
                <w:rFonts w:ascii="仿宋_GB2312" w:eastAsia="仿宋_GB2312" w:hAnsi="宋体" w:cs="宋体" w:hint="eastAsia"/>
                <w:kern w:val="0"/>
                <w:sz w:val="24"/>
              </w:rPr>
              <w:t>财经学院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B5A6B" w:rsidRPr="00F93544" w:rsidRDefault="009B5A6B" w:rsidP="00F7708D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</w:tc>
      </w:tr>
      <w:tr w:rsidR="009B5A6B" w:rsidRPr="00F93544" w:rsidTr="00F7708D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5A6B" w:rsidRPr="009B5A6B" w:rsidRDefault="009B5A6B" w:rsidP="00F7708D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9B5A6B">
              <w:rPr>
                <w:rFonts w:ascii="仿宋_GB2312" w:eastAsia="仿宋_GB2312" w:hAnsi="宋体" w:cs="宋体" w:hint="eastAsia"/>
                <w:kern w:val="0"/>
                <w:sz w:val="24"/>
              </w:rPr>
              <w:t>18</w:t>
            </w:r>
          </w:p>
        </w:tc>
        <w:tc>
          <w:tcPr>
            <w:tcW w:w="1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B5A6B" w:rsidRPr="009B5A6B" w:rsidRDefault="009B5A6B" w:rsidP="00F7708D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9B5A6B">
              <w:rPr>
                <w:rFonts w:ascii="仿宋_GB2312" w:eastAsia="仿宋_GB2312" w:hAnsi="宋体" w:cs="宋体" w:hint="eastAsia"/>
                <w:kern w:val="0"/>
                <w:sz w:val="24"/>
              </w:rPr>
              <w:t>吴多清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B5A6B" w:rsidRPr="009B5A6B" w:rsidRDefault="009B5A6B" w:rsidP="00F7708D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9B5A6B">
              <w:rPr>
                <w:rFonts w:ascii="仿宋_GB2312" w:eastAsia="仿宋_GB2312" w:hAnsi="宋体" w:cs="宋体" w:hint="eastAsia"/>
                <w:kern w:val="0"/>
                <w:sz w:val="24"/>
              </w:rPr>
              <w:t>热农学院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B5A6B" w:rsidRPr="00F93544" w:rsidRDefault="009B5A6B" w:rsidP="00F7708D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</w:tc>
      </w:tr>
      <w:tr w:rsidR="009B5A6B" w:rsidRPr="00F93544" w:rsidTr="00F7708D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5A6B" w:rsidRPr="009B5A6B" w:rsidRDefault="009B5A6B" w:rsidP="00F7708D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9B5A6B">
              <w:rPr>
                <w:rFonts w:ascii="仿宋_GB2312" w:eastAsia="仿宋_GB2312" w:hAnsi="宋体" w:cs="宋体" w:hint="eastAsia"/>
                <w:kern w:val="0"/>
                <w:sz w:val="24"/>
              </w:rPr>
              <w:lastRenderedPageBreak/>
              <w:t>19</w:t>
            </w:r>
          </w:p>
        </w:tc>
        <w:tc>
          <w:tcPr>
            <w:tcW w:w="1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B5A6B" w:rsidRPr="009B5A6B" w:rsidRDefault="009B5A6B" w:rsidP="00F7708D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9B5A6B">
              <w:rPr>
                <w:rFonts w:ascii="仿宋_GB2312" w:eastAsia="仿宋_GB2312" w:hAnsi="宋体" w:cs="宋体" w:hint="eastAsia"/>
                <w:kern w:val="0"/>
                <w:sz w:val="24"/>
              </w:rPr>
              <w:t>方振华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B5A6B" w:rsidRPr="009B5A6B" w:rsidRDefault="009B5A6B" w:rsidP="00F7708D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9B5A6B">
              <w:rPr>
                <w:rFonts w:ascii="仿宋_GB2312" w:eastAsia="仿宋_GB2312" w:hAnsi="宋体" w:cs="宋体" w:hint="eastAsia"/>
                <w:kern w:val="0"/>
                <w:sz w:val="24"/>
              </w:rPr>
              <w:t>热农学院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B5A6B" w:rsidRPr="00F93544" w:rsidRDefault="009B5A6B" w:rsidP="00F7708D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</w:tc>
      </w:tr>
      <w:tr w:rsidR="009B5A6B" w:rsidRPr="00F93544" w:rsidTr="00F7708D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5A6B" w:rsidRPr="009B5A6B" w:rsidRDefault="009B5A6B" w:rsidP="00F7708D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9B5A6B">
              <w:rPr>
                <w:rFonts w:ascii="仿宋_GB2312" w:eastAsia="仿宋_GB2312" w:hAnsi="宋体" w:cs="宋体" w:hint="eastAsia"/>
                <w:kern w:val="0"/>
                <w:sz w:val="24"/>
              </w:rPr>
              <w:t>20</w:t>
            </w:r>
          </w:p>
        </w:tc>
        <w:tc>
          <w:tcPr>
            <w:tcW w:w="1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B5A6B" w:rsidRPr="009B5A6B" w:rsidRDefault="009B5A6B" w:rsidP="00F7708D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9B5A6B">
              <w:rPr>
                <w:rFonts w:ascii="仿宋_GB2312" w:eastAsia="仿宋_GB2312" w:hAnsi="宋体" w:cs="宋体" w:hint="eastAsia"/>
                <w:kern w:val="0"/>
                <w:sz w:val="24"/>
              </w:rPr>
              <w:t>吴娟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B5A6B" w:rsidRPr="009B5A6B" w:rsidRDefault="009B5A6B" w:rsidP="00F7708D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9B5A6B">
              <w:rPr>
                <w:rFonts w:ascii="仿宋_GB2312" w:eastAsia="仿宋_GB2312" w:hAnsi="宋体" w:cs="宋体" w:hint="eastAsia"/>
                <w:kern w:val="0"/>
                <w:sz w:val="24"/>
              </w:rPr>
              <w:t>热农学院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B5A6B" w:rsidRPr="00F93544" w:rsidRDefault="009B5A6B" w:rsidP="00F7708D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</w:tc>
      </w:tr>
      <w:tr w:rsidR="009B5A6B" w:rsidRPr="00F93544" w:rsidTr="00F7708D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5A6B" w:rsidRPr="009B5A6B" w:rsidRDefault="009B5A6B" w:rsidP="00F7708D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9B5A6B">
              <w:rPr>
                <w:rFonts w:ascii="仿宋_GB2312" w:eastAsia="仿宋_GB2312" w:hAnsi="宋体" w:cs="宋体" w:hint="eastAsia"/>
                <w:kern w:val="0"/>
                <w:sz w:val="24"/>
              </w:rPr>
              <w:t>21</w:t>
            </w:r>
          </w:p>
        </w:tc>
        <w:tc>
          <w:tcPr>
            <w:tcW w:w="1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B5A6B" w:rsidRPr="009B5A6B" w:rsidDel="0078364E" w:rsidRDefault="009B5A6B" w:rsidP="00F7708D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9B5A6B">
              <w:rPr>
                <w:rFonts w:ascii="仿宋_GB2312" w:eastAsia="仿宋_GB2312" w:hAnsi="宋体" w:cs="宋体" w:hint="eastAsia"/>
                <w:kern w:val="0"/>
                <w:sz w:val="24"/>
              </w:rPr>
              <w:t>魏红俊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B5A6B" w:rsidRPr="009B5A6B" w:rsidDel="0078364E" w:rsidRDefault="009B5A6B" w:rsidP="00F7708D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9B5A6B">
              <w:rPr>
                <w:rFonts w:ascii="仿宋_GB2312" w:eastAsia="仿宋_GB2312" w:hAnsi="宋体" w:cs="宋体" w:hint="eastAsia"/>
                <w:kern w:val="0"/>
                <w:sz w:val="24"/>
              </w:rPr>
              <w:t>旅游学院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B5A6B" w:rsidRPr="00F93544" w:rsidRDefault="009B5A6B" w:rsidP="00F7708D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</w:tc>
      </w:tr>
      <w:tr w:rsidR="009B5A6B" w:rsidRPr="00F93544" w:rsidTr="00F7708D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5A6B" w:rsidRPr="009B5A6B" w:rsidRDefault="009B5A6B" w:rsidP="00F7708D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9B5A6B">
              <w:rPr>
                <w:rFonts w:ascii="仿宋_GB2312" w:eastAsia="仿宋_GB2312" w:hAnsi="宋体" w:cs="宋体" w:hint="eastAsia"/>
                <w:kern w:val="0"/>
                <w:sz w:val="24"/>
              </w:rPr>
              <w:t>22</w:t>
            </w:r>
          </w:p>
        </w:tc>
        <w:tc>
          <w:tcPr>
            <w:tcW w:w="1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B5A6B" w:rsidRPr="009B5A6B" w:rsidRDefault="009B5A6B" w:rsidP="00F7708D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9B5A6B">
              <w:rPr>
                <w:rFonts w:ascii="仿宋_GB2312" w:eastAsia="仿宋_GB2312" w:hAnsi="宋体" w:cs="宋体" w:hint="eastAsia"/>
                <w:kern w:val="0"/>
                <w:sz w:val="24"/>
              </w:rPr>
              <w:t>黄丽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B5A6B" w:rsidRPr="009B5A6B" w:rsidRDefault="009B5A6B" w:rsidP="00F7708D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9B5A6B">
              <w:rPr>
                <w:rFonts w:ascii="仿宋_GB2312" w:eastAsia="仿宋_GB2312" w:hAnsi="宋体" w:cs="宋体" w:hint="eastAsia"/>
                <w:kern w:val="0"/>
                <w:sz w:val="24"/>
              </w:rPr>
              <w:t>旅游学院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B5A6B" w:rsidRPr="00F93544" w:rsidRDefault="009B5A6B" w:rsidP="00F7708D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</w:tc>
      </w:tr>
      <w:tr w:rsidR="009B5A6B" w:rsidRPr="00F93544" w:rsidTr="00F7708D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5A6B" w:rsidRPr="009B5A6B" w:rsidRDefault="009B5A6B" w:rsidP="00F7708D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9B5A6B">
              <w:rPr>
                <w:rFonts w:ascii="仿宋_GB2312" w:eastAsia="仿宋_GB2312" w:hAnsi="宋体" w:cs="宋体" w:hint="eastAsia"/>
                <w:kern w:val="0"/>
                <w:sz w:val="24"/>
              </w:rPr>
              <w:t>23</w:t>
            </w:r>
          </w:p>
        </w:tc>
        <w:tc>
          <w:tcPr>
            <w:tcW w:w="1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B5A6B" w:rsidRPr="009B5A6B" w:rsidRDefault="009B5A6B" w:rsidP="00F7708D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9B5A6B">
              <w:rPr>
                <w:rFonts w:ascii="仿宋_GB2312" w:eastAsia="仿宋_GB2312" w:hAnsi="宋体" w:cs="宋体" w:hint="eastAsia"/>
                <w:kern w:val="0"/>
                <w:sz w:val="24"/>
              </w:rPr>
              <w:t>王水双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B5A6B" w:rsidRPr="009B5A6B" w:rsidRDefault="009B5A6B" w:rsidP="00F7708D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9B5A6B">
              <w:rPr>
                <w:rFonts w:ascii="仿宋_GB2312" w:eastAsia="仿宋_GB2312" w:hAnsi="宋体" w:cs="宋体" w:hint="eastAsia"/>
                <w:kern w:val="0"/>
                <w:sz w:val="24"/>
              </w:rPr>
              <w:t>旅游学院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B5A6B" w:rsidRPr="00F93544" w:rsidRDefault="009B5A6B" w:rsidP="00F7708D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</w:tc>
      </w:tr>
      <w:tr w:rsidR="009B5A6B" w:rsidRPr="00F93544" w:rsidTr="00F7708D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5A6B" w:rsidRPr="009B5A6B" w:rsidRDefault="009B5A6B" w:rsidP="00F7708D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9B5A6B">
              <w:rPr>
                <w:rFonts w:ascii="仿宋_GB2312" w:eastAsia="仿宋_GB2312" w:hAnsi="宋体" w:cs="宋体" w:hint="eastAsia"/>
                <w:kern w:val="0"/>
                <w:sz w:val="24"/>
              </w:rPr>
              <w:t>24</w:t>
            </w:r>
          </w:p>
        </w:tc>
        <w:tc>
          <w:tcPr>
            <w:tcW w:w="1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B5A6B" w:rsidRPr="009B5A6B" w:rsidRDefault="009B5A6B" w:rsidP="00F7708D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9B5A6B">
              <w:rPr>
                <w:rFonts w:ascii="仿宋_GB2312" w:eastAsia="仿宋_GB2312" w:hAnsi="宋体" w:cs="宋体" w:hint="eastAsia"/>
                <w:kern w:val="0"/>
                <w:sz w:val="24"/>
              </w:rPr>
              <w:t>胡世长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B5A6B" w:rsidRPr="009B5A6B" w:rsidRDefault="009B5A6B" w:rsidP="00F7708D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9B5A6B">
              <w:rPr>
                <w:rFonts w:ascii="仿宋_GB2312" w:eastAsia="仿宋_GB2312" w:hAnsi="宋体" w:cs="宋体" w:hint="eastAsia"/>
                <w:kern w:val="0"/>
                <w:sz w:val="24"/>
              </w:rPr>
              <w:t>艺术学院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B5A6B" w:rsidRPr="00F93544" w:rsidRDefault="009B5A6B" w:rsidP="00F7708D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</w:tc>
      </w:tr>
      <w:tr w:rsidR="009B5A6B" w:rsidRPr="00F93544" w:rsidTr="00F7708D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5A6B" w:rsidRPr="009B5A6B" w:rsidRDefault="009B5A6B" w:rsidP="00F7708D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9B5A6B">
              <w:rPr>
                <w:rFonts w:ascii="仿宋_GB2312" w:eastAsia="仿宋_GB2312" w:hAnsi="宋体" w:cs="宋体" w:hint="eastAsia"/>
                <w:kern w:val="0"/>
                <w:sz w:val="24"/>
              </w:rPr>
              <w:t>25</w:t>
            </w:r>
          </w:p>
        </w:tc>
        <w:tc>
          <w:tcPr>
            <w:tcW w:w="1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B5A6B" w:rsidRPr="009B5A6B" w:rsidRDefault="009B5A6B" w:rsidP="00F7708D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9B5A6B">
              <w:rPr>
                <w:rFonts w:ascii="仿宋_GB2312" w:eastAsia="仿宋_GB2312" w:hAnsi="宋体" w:cs="宋体" w:hint="eastAsia"/>
                <w:kern w:val="0"/>
                <w:sz w:val="24"/>
              </w:rPr>
              <w:t>曹军辉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B5A6B" w:rsidRPr="009B5A6B" w:rsidRDefault="009B5A6B" w:rsidP="00F7708D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9B5A6B">
              <w:rPr>
                <w:rFonts w:ascii="仿宋_GB2312" w:eastAsia="仿宋_GB2312" w:hAnsi="宋体" w:cs="宋体" w:hint="eastAsia"/>
                <w:kern w:val="0"/>
                <w:sz w:val="24"/>
              </w:rPr>
              <w:t>艺术学院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B5A6B" w:rsidRPr="00F93544" w:rsidRDefault="009B5A6B" w:rsidP="00F7708D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</w:tc>
      </w:tr>
      <w:tr w:rsidR="009B5A6B" w:rsidRPr="00F93544" w:rsidTr="00F7708D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5A6B" w:rsidRPr="009B5A6B" w:rsidRDefault="009B5A6B" w:rsidP="00F7708D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9B5A6B">
              <w:rPr>
                <w:rFonts w:ascii="仿宋_GB2312" w:eastAsia="仿宋_GB2312" w:hAnsi="宋体" w:cs="宋体" w:hint="eastAsia"/>
                <w:kern w:val="0"/>
                <w:sz w:val="24"/>
              </w:rPr>
              <w:t>26</w:t>
            </w:r>
          </w:p>
        </w:tc>
        <w:tc>
          <w:tcPr>
            <w:tcW w:w="1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B5A6B" w:rsidRPr="009B5A6B" w:rsidRDefault="009B5A6B" w:rsidP="00F7708D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9B5A6B">
              <w:rPr>
                <w:rFonts w:ascii="仿宋_GB2312" w:eastAsia="仿宋_GB2312" w:hAnsi="宋体" w:cs="宋体" w:hint="eastAsia"/>
                <w:kern w:val="0"/>
                <w:sz w:val="24"/>
              </w:rPr>
              <w:t>林洁晶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B5A6B" w:rsidRPr="009B5A6B" w:rsidRDefault="009B5A6B" w:rsidP="00F7708D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9B5A6B">
              <w:rPr>
                <w:rFonts w:ascii="仿宋_GB2312" w:eastAsia="仿宋_GB2312" w:hAnsi="宋体" w:cs="宋体" w:hint="eastAsia"/>
                <w:kern w:val="0"/>
                <w:sz w:val="24"/>
              </w:rPr>
              <w:t>艺术学院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B5A6B" w:rsidRPr="00F93544" w:rsidRDefault="009B5A6B" w:rsidP="00F7708D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</w:tc>
      </w:tr>
      <w:tr w:rsidR="009B5A6B" w:rsidRPr="00F93544" w:rsidTr="00F7708D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5A6B" w:rsidRPr="009B5A6B" w:rsidRDefault="009B5A6B" w:rsidP="00F7708D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9B5A6B">
              <w:rPr>
                <w:rFonts w:ascii="仿宋_GB2312" w:eastAsia="仿宋_GB2312" w:hAnsi="宋体" w:cs="宋体" w:hint="eastAsia"/>
                <w:kern w:val="0"/>
                <w:sz w:val="24"/>
              </w:rPr>
              <w:t>27</w:t>
            </w:r>
          </w:p>
        </w:tc>
        <w:tc>
          <w:tcPr>
            <w:tcW w:w="1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9B5A6B" w:rsidRPr="009B5A6B" w:rsidRDefault="009B5A6B" w:rsidP="00F7708D">
            <w:pPr>
              <w:widowControl/>
              <w:jc w:val="center"/>
              <w:rPr>
                <w:rFonts w:ascii="仿宋_GB2312" w:eastAsia="仿宋_GB2312" w:hAnsi="宋体" w:cs="宋体" w:hint="eastAsia"/>
                <w:color w:val="FF0000"/>
                <w:kern w:val="0"/>
                <w:sz w:val="24"/>
              </w:rPr>
            </w:pPr>
            <w:r w:rsidRPr="009B5A6B">
              <w:rPr>
                <w:rFonts w:ascii="仿宋_GB2312" w:eastAsia="仿宋_GB2312" w:hAnsi="宋体" w:cs="宋体" w:hint="eastAsia"/>
                <w:kern w:val="0"/>
                <w:sz w:val="24"/>
              </w:rPr>
              <w:t>钟清云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B5A6B" w:rsidRPr="009B5A6B" w:rsidRDefault="009B5A6B" w:rsidP="00F7708D">
            <w:pPr>
              <w:widowControl/>
              <w:jc w:val="center"/>
              <w:rPr>
                <w:rFonts w:ascii="仿宋_GB2312" w:eastAsia="仿宋_GB2312" w:hAnsi="宋体" w:cs="宋体" w:hint="eastAsia"/>
                <w:color w:val="FF0000"/>
                <w:kern w:val="0"/>
                <w:sz w:val="24"/>
              </w:rPr>
            </w:pPr>
            <w:r w:rsidRPr="009B5A6B">
              <w:rPr>
                <w:rFonts w:ascii="仿宋_GB2312" w:eastAsia="仿宋_GB2312" w:hAnsi="宋体" w:cs="宋体" w:hint="eastAsia"/>
                <w:kern w:val="0"/>
                <w:sz w:val="24"/>
              </w:rPr>
              <w:t>通识教育学院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B5A6B" w:rsidRPr="00E964DA" w:rsidRDefault="009B5A6B" w:rsidP="00F7708D">
            <w:pPr>
              <w:widowControl/>
              <w:jc w:val="center"/>
              <w:rPr>
                <w:rFonts w:ascii="宋体" w:hAnsi="宋体" w:cs="宋体" w:hint="eastAsia"/>
                <w:color w:val="FF0000"/>
                <w:kern w:val="0"/>
                <w:sz w:val="24"/>
              </w:rPr>
            </w:pPr>
          </w:p>
        </w:tc>
      </w:tr>
      <w:tr w:rsidR="009B5A6B" w:rsidRPr="00F93544" w:rsidTr="00F7708D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5A6B" w:rsidRPr="009B5A6B" w:rsidRDefault="009B5A6B" w:rsidP="00F7708D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9B5A6B">
              <w:rPr>
                <w:rFonts w:ascii="仿宋_GB2312" w:eastAsia="仿宋_GB2312" w:hAnsi="宋体" w:cs="宋体" w:hint="eastAsia"/>
                <w:kern w:val="0"/>
                <w:sz w:val="24"/>
              </w:rPr>
              <w:t>28</w:t>
            </w:r>
          </w:p>
        </w:tc>
        <w:tc>
          <w:tcPr>
            <w:tcW w:w="1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9B5A6B" w:rsidRPr="009B5A6B" w:rsidRDefault="009B5A6B" w:rsidP="00F7708D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9B5A6B">
              <w:rPr>
                <w:rFonts w:ascii="仿宋_GB2312" w:eastAsia="仿宋_GB2312" w:hAnsi="宋体" w:cs="宋体" w:hint="eastAsia"/>
                <w:kern w:val="0"/>
                <w:sz w:val="24"/>
              </w:rPr>
              <w:t>何珠丽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B5A6B" w:rsidRPr="009B5A6B" w:rsidRDefault="009B5A6B" w:rsidP="00F7708D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9B5A6B">
              <w:rPr>
                <w:rFonts w:ascii="仿宋_GB2312" w:eastAsia="仿宋_GB2312" w:hAnsi="宋体" w:cs="宋体" w:hint="eastAsia"/>
                <w:kern w:val="0"/>
                <w:sz w:val="24"/>
              </w:rPr>
              <w:t>中加学院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B5A6B" w:rsidRPr="00F93544" w:rsidRDefault="009B5A6B" w:rsidP="00F7708D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</w:tc>
      </w:tr>
      <w:tr w:rsidR="009B5A6B" w:rsidRPr="00F93544" w:rsidTr="00F7708D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5A6B" w:rsidRPr="009B5A6B" w:rsidRDefault="009B5A6B" w:rsidP="00F7708D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9B5A6B">
              <w:rPr>
                <w:rFonts w:ascii="仿宋_GB2312" w:eastAsia="仿宋_GB2312" w:hAnsi="宋体" w:cs="宋体" w:hint="eastAsia"/>
                <w:kern w:val="0"/>
                <w:sz w:val="24"/>
              </w:rPr>
              <w:t>29</w:t>
            </w:r>
          </w:p>
        </w:tc>
        <w:tc>
          <w:tcPr>
            <w:tcW w:w="1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B5A6B" w:rsidRPr="009B5A6B" w:rsidRDefault="009B5A6B" w:rsidP="00F7708D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9B5A6B">
              <w:rPr>
                <w:rFonts w:ascii="仿宋_GB2312" w:eastAsia="仿宋_GB2312" w:hAnsi="宋体" w:cs="宋体" w:hint="eastAsia"/>
                <w:kern w:val="0"/>
                <w:sz w:val="24"/>
              </w:rPr>
              <w:t>肖长城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B5A6B" w:rsidRPr="009B5A6B" w:rsidRDefault="009B5A6B" w:rsidP="00F7708D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9B5A6B">
              <w:rPr>
                <w:rFonts w:ascii="仿宋_GB2312" w:eastAsia="仿宋_GB2312" w:hAnsi="宋体" w:cs="宋体" w:hint="eastAsia"/>
                <w:kern w:val="0"/>
                <w:sz w:val="24"/>
              </w:rPr>
              <w:t>继续教育学院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B5A6B" w:rsidRPr="00F93544" w:rsidRDefault="009B5A6B" w:rsidP="00F7708D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</w:tc>
      </w:tr>
      <w:tr w:rsidR="009B5A6B" w:rsidRPr="00F93544" w:rsidTr="00F7708D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5A6B" w:rsidRPr="009B5A6B" w:rsidRDefault="009B5A6B" w:rsidP="00F7708D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9B5A6B">
              <w:rPr>
                <w:rFonts w:ascii="仿宋_GB2312" w:eastAsia="仿宋_GB2312" w:hAnsi="宋体" w:cs="宋体" w:hint="eastAsia"/>
                <w:kern w:val="0"/>
                <w:sz w:val="24"/>
              </w:rPr>
              <w:t>30</w:t>
            </w:r>
          </w:p>
        </w:tc>
        <w:tc>
          <w:tcPr>
            <w:tcW w:w="1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5A6B" w:rsidRPr="009B5A6B" w:rsidRDefault="009B5A6B" w:rsidP="00F7708D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9B5A6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唐启政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5A6B" w:rsidRPr="009B5A6B" w:rsidRDefault="009B5A6B" w:rsidP="00F7708D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9B5A6B">
              <w:rPr>
                <w:rFonts w:ascii="仿宋_GB2312" w:eastAsia="仿宋_GB2312" w:hAnsi="宋体" w:cs="宋体" w:hint="eastAsia"/>
                <w:kern w:val="0"/>
                <w:sz w:val="24"/>
              </w:rPr>
              <w:t>党委办公室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B5A6B" w:rsidRPr="00F93544" w:rsidRDefault="009B5A6B" w:rsidP="00F7708D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</w:tc>
      </w:tr>
      <w:tr w:rsidR="009B5A6B" w:rsidRPr="00F93544" w:rsidTr="00F7708D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5A6B" w:rsidRPr="009B5A6B" w:rsidRDefault="009B5A6B" w:rsidP="00F7708D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9B5A6B">
              <w:rPr>
                <w:rFonts w:ascii="仿宋_GB2312" w:eastAsia="仿宋_GB2312" w:hAnsi="宋体" w:cs="宋体" w:hint="eastAsia"/>
                <w:kern w:val="0"/>
                <w:sz w:val="24"/>
              </w:rPr>
              <w:t>31</w:t>
            </w:r>
          </w:p>
        </w:tc>
        <w:tc>
          <w:tcPr>
            <w:tcW w:w="1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B5A6B" w:rsidRPr="009B5A6B" w:rsidRDefault="009B5A6B" w:rsidP="00F7708D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9B5A6B">
              <w:rPr>
                <w:rFonts w:ascii="仿宋_GB2312" w:eastAsia="仿宋_GB2312" w:hAnsi="宋体" w:cs="宋体" w:hint="eastAsia"/>
                <w:kern w:val="0"/>
                <w:sz w:val="24"/>
              </w:rPr>
              <w:t>张奕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B5A6B" w:rsidRPr="009B5A6B" w:rsidRDefault="009B5A6B" w:rsidP="00F7708D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9B5A6B">
              <w:rPr>
                <w:rFonts w:ascii="仿宋_GB2312" w:eastAsia="仿宋_GB2312" w:hAnsi="宋体" w:cs="宋体" w:hint="eastAsia"/>
                <w:kern w:val="0"/>
                <w:sz w:val="24"/>
              </w:rPr>
              <w:t>党委办公室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B5A6B" w:rsidRPr="00F93544" w:rsidRDefault="009B5A6B" w:rsidP="00F7708D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</w:tc>
      </w:tr>
      <w:tr w:rsidR="009B5A6B" w:rsidRPr="00F93544" w:rsidTr="00F7708D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5A6B" w:rsidRPr="009B5A6B" w:rsidRDefault="009B5A6B" w:rsidP="00F7708D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9B5A6B">
              <w:rPr>
                <w:rFonts w:ascii="仿宋_GB2312" w:eastAsia="仿宋_GB2312" w:hAnsi="宋体" w:cs="宋体" w:hint="eastAsia"/>
                <w:kern w:val="0"/>
                <w:sz w:val="24"/>
              </w:rPr>
              <w:t>32</w:t>
            </w:r>
          </w:p>
        </w:tc>
        <w:tc>
          <w:tcPr>
            <w:tcW w:w="1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5A6B" w:rsidRPr="009B5A6B" w:rsidRDefault="009B5A6B" w:rsidP="00F7708D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9B5A6B">
              <w:rPr>
                <w:rFonts w:ascii="仿宋_GB2312" w:eastAsia="仿宋_GB2312" w:hAnsi="宋体" w:cs="宋体" w:hint="eastAsia"/>
                <w:kern w:val="0"/>
                <w:sz w:val="24"/>
              </w:rPr>
              <w:t>黎琼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5A6B" w:rsidRPr="009B5A6B" w:rsidRDefault="009B5A6B" w:rsidP="00F7708D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9B5A6B">
              <w:rPr>
                <w:rFonts w:ascii="仿宋_GB2312" w:eastAsia="仿宋_GB2312" w:hAnsi="宋体" w:cs="宋体" w:hint="eastAsia"/>
                <w:kern w:val="0"/>
                <w:sz w:val="24"/>
              </w:rPr>
              <w:t>党委办公室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5A6B" w:rsidRPr="00F93544" w:rsidRDefault="009B5A6B" w:rsidP="00F7708D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</w:tc>
      </w:tr>
    </w:tbl>
    <w:p w:rsidR="00C962D3" w:rsidRDefault="00C962D3" w:rsidP="009B5A6B">
      <w:pPr>
        <w:rPr>
          <w:rFonts w:ascii="黑体" w:eastAsia="黑体" w:hAnsi="黑体" w:hint="eastAsia"/>
          <w:sz w:val="32"/>
          <w:szCs w:val="32"/>
        </w:rPr>
      </w:pPr>
    </w:p>
    <w:p w:rsidR="00C962D3" w:rsidRDefault="00C962D3" w:rsidP="009B5A6B">
      <w:pPr>
        <w:rPr>
          <w:rFonts w:ascii="黑体" w:eastAsia="黑体" w:hAnsi="黑体" w:hint="eastAsia"/>
          <w:sz w:val="32"/>
          <w:szCs w:val="32"/>
        </w:rPr>
      </w:pPr>
    </w:p>
    <w:p w:rsidR="00C962D3" w:rsidRDefault="00C962D3" w:rsidP="009B5A6B">
      <w:pPr>
        <w:rPr>
          <w:rFonts w:ascii="黑体" w:eastAsia="黑体" w:hAnsi="黑体" w:hint="eastAsia"/>
          <w:sz w:val="32"/>
          <w:szCs w:val="32"/>
        </w:rPr>
      </w:pPr>
    </w:p>
    <w:p w:rsidR="00C962D3" w:rsidRDefault="00C962D3" w:rsidP="009B5A6B">
      <w:pPr>
        <w:rPr>
          <w:rFonts w:ascii="黑体" w:eastAsia="黑体" w:hAnsi="黑体" w:hint="eastAsia"/>
          <w:sz w:val="32"/>
          <w:szCs w:val="32"/>
        </w:rPr>
      </w:pPr>
    </w:p>
    <w:p w:rsidR="00C962D3" w:rsidRDefault="00C962D3" w:rsidP="009B5A6B">
      <w:pPr>
        <w:rPr>
          <w:rFonts w:ascii="黑体" w:eastAsia="黑体" w:hAnsi="黑体" w:hint="eastAsia"/>
          <w:sz w:val="32"/>
          <w:szCs w:val="32"/>
        </w:rPr>
      </w:pPr>
    </w:p>
    <w:p w:rsidR="00C962D3" w:rsidRDefault="00C962D3" w:rsidP="009B5A6B">
      <w:pPr>
        <w:rPr>
          <w:rFonts w:ascii="黑体" w:eastAsia="黑体" w:hAnsi="黑体" w:hint="eastAsia"/>
          <w:sz w:val="32"/>
          <w:szCs w:val="32"/>
        </w:rPr>
      </w:pPr>
    </w:p>
    <w:p w:rsidR="00C962D3" w:rsidRDefault="00C962D3" w:rsidP="009B5A6B">
      <w:pPr>
        <w:rPr>
          <w:rFonts w:ascii="黑体" w:eastAsia="黑体" w:hAnsi="黑体" w:hint="eastAsia"/>
          <w:sz w:val="32"/>
          <w:szCs w:val="32"/>
        </w:rPr>
      </w:pPr>
    </w:p>
    <w:p w:rsidR="00C962D3" w:rsidRDefault="00C962D3" w:rsidP="009B5A6B">
      <w:pPr>
        <w:rPr>
          <w:rFonts w:ascii="黑体" w:eastAsia="黑体" w:hAnsi="黑体" w:hint="eastAsia"/>
          <w:sz w:val="32"/>
          <w:szCs w:val="32"/>
        </w:rPr>
      </w:pPr>
    </w:p>
    <w:p w:rsidR="00C962D3" w:rsidRDefault="00C962D3" w:rsidP="009B5A6B">
      <w:pPr>
        <w:rPr>
          <w:rFonts w:ascii="黑体" w:eastAsia="黑体" w:hAnsi="黑体" w:hint="eastAsia"/>
          <w:sz w:val="32"/>
          <w:szCs w:val="32"/>
        </w:rPr>
      </w:pPr>
    </w:p>
    <w:p w:rsidR="00C962D3" w:rsidRDefault="00C962D3" w:rsidP="009B5A6B">
      <w:pPr>
        <w:rPr>
          <w:rFonts w:ascii="黑体" w:eastAsia="黑体" w:hAnsi="黑体" w:hint="eastAsia"/>
          <w:sz w:val="32"/>
          <w:szCs w:val="32"/>
        </w:rPr>
      </w:pPr>
    </w:p>
    <w:p w:rsidR="00C962D3" w:rsidRDefault="00C962D3" w:rsidP="009B5A6B">
      <w:pPr>
        <w:rPr>
          <w:rFonts w:ascii="黑体" w:eastAsia="黑体" w:hAnsi="黑体" w:hint="eastAsia"/>
          <w:sz w:val="32"/>
          <w:szCs w:val="32"/>
        </w:rPr>
      </w:pPr>
    </w:p>
    <w:p w:rsidR="00C962D3" w:rsidRDefault="00C962D3" w:rsidP="009B5A6B">
      <w:pPr>
        <w:rPr>
          <w:rFonts w:ascii="黑体" w:eastAsia="黑体" w:hAnsi="黑体" w:hint="eastAsia"/>
          <w:sz w:val="32"/>
          <w:szCs w:val="32"/>
        </w:rPr>
      </w:pPr>
    </w:p>
    <w:p w:rsidR="00C962D3" w:rsidRDefault="00C962D3" w:rsidP="009B5A6B">
      <w:pPr>
        <w:rPr>
          <w:rFonts w:ascii="黑体" w:eastAsia="黑体" w:hAnsi="黑体" w:hint="eastAsia"/>
          <w:sz w:val="32"/>
          <w:szCs w:val="32"/>
        </w:rPr>
      </w:pPr>
    </w:p>
    <w:p w:rsidR="00C962D3" w:rsidRDefault="00C962D3" w:rsidP="009B5A6B">
      <w:pPr>
        <w:rPr>
          <w:rFonts w:ascii="黑体" w:eastAsia="黑体" w:hAnsi="黑体" w:hint="eastAsia"/>
          <w:sz w:val="32"/>
          <w:szCs w:val="32"/>
        </w:rPr>
      </w:pPr>
    </w:p>
    <w:p w:rsidR="00C962D3" w:rsidRDefault="00C962D3" w:rsidP="009B5A6B">
      <w:pPr>
        <w:rPr>
          <w:rFonts w:ascii="黑体" w:eastAsia="黑体" w:hAnsi="黑体" w:hint="eastAsia"/>
          <w:sz w:val="32"/>
          <w:szCs w:val="32"/>
        </w:rPr>
      </w:pPr>
    </w:p>
    <w:p w:rsidR="00C962D3" w:rsidRDefault="00C962D3" w:rsidP="009B5A6B">
      <w:pPr>
        <w:rPr>
          <w:rFonts w:ascii="黑体" w:eastAsia="黑体" w:hAnsi="黑体" w:hint="eastAsia"/>
          <w:sz w:val="32"/>
          <w:szCs w:val="32"/>
        </w:rPr>
      </w:pPr>
    </w:p>
    <w:p w:rsidR="00C962D3" w:rsidRDefault="00C962D3" w:rsidP="009B5A6B">
      <w:pPr>
        <w:rPr>
          <w:rFonts w:ascii="黑体" w:eastAsia="黑体" w:hAnsi="黑体" w:hint="eastAsia"/>
          <w:sz w:val="32"/>
          <w:szCs w:val="32"/>
        </w:rPr>
      </w:pPr>
    </w:p>
    <w:p w:rsidR="00C962D3" w:rsidRDefault="00C962D3" w:rsidP="009B5A6B">
      <w:pPr>
        <w:rPr>
          <w:rFonts w:ascii="黑体" w:eastAsia="黑体" w:hAnsi="黑体" w:hint="eastAsia"/>
          <w:sz w:val="32"/>
          <w:szCs w:val="32"/>
        </w:rPr>
      </w:pPr>
    </w:p>
    <w:p w:rsidR="00C962D3" w:rsidRDefault="00C962D3" w:rsidP="009B5A6B">
      <w:pPr>
        <w:rPr>
          <w:rFonts w:ascii="黑体" w:eastAsia="黑体" w:hAnsi="黑体" w:hint="eastAsia"/>
          <w:sz w:val="32"/>
          <w:szCs w:val="32"/>
        </w:rPr>
      </w:pPr>
    </w:p>
    <w:p w:rsidR="00C962D3" w:rsidRDefault="00C962D3" w:rsidP="009B5A6B">
      <w:pPr>
        <w:rPr>
          <w:rFonts w:ascii="黑体" w:eastAsia="黑体" w:hAnsi="黑体" w:hint="eastAsia"/>
          <w:sz w:val="32"/>
          <w:szCs w:val="32"/>
        </w:rPr>
      </w:pPr>
    </w:p>
    <w:p w:rsidR="00C962D3" w:rsidRDefault="00C962D3" w:rsidP="009B5A6B">
      <w:pPr>
        <w:rPr>
          <w:rFonts w:ascii="黑体" w:eastAsia="黑体" w:hAnsi="黑体" w:hint="eastAsia"/>
          <w:sz w:val="32"/>
          <w:szCs w:val="32"/>
        </w:rPr>
      </w:pPr>
    </w:p>
    <w:p w:rsidR="00C962D3" w:rsidRDefault="00C962D3" w:rsidP="009B5A6B">
      <w:pPr>
        <w:rPr>
          <w:rFonts w:ascii="黑体" w:eastAsia="黑体" w:hAnsi="黑体" w:hint="eastAsia"/>
          <w:sz w:val="32"/>
          <w:szCs w:val="32"/>
        </w:rPr>
      </w:pPr>
    </w:p>
    <w:p w:rsidR="00C962D3" w:rsidRDefault="00C962D3" w:rsidP="009B5A6B">
      <w:pPr>
        <w:rPr>
          <w:rFonts w:ascii="黑体" w:eastAsia="黑体" w:hAnsi="黑体" w:hint="eastAsia"/>
          <w:sz w:val="32"/>
          <w:szCs w:val="32"/>
        </w:rPr>
      </w:pPr>
    </w:p>
    <w:p w:rsidR="00C962D3" w:rsidRDefault="00C962D3" w:rsidP="009B5A6B">
      <w:pPr>
        <w:rPr>
          <w:rFonts w:ascii="黑体" w:eastAsia="黑体" w:hAnsi="黑体" w:hint="eastAsia"/>
          <w:sz w:val="32"/>
          <w:szCs w:val="32"/>
        </w:rPr>
      </w:pPr>
    </w:p>
    <w:p w:rsidR="00C962D3" w:rsidRDefault="00C962D3" w:rsidP="009B5A6B">
      <w:pPr>
        <w:rPr>
          <w:rFonts w:ascii="黑体" w:eastAsia="黑体" w:hAnsi="黑体" w:hint="eastAsia"/>
          <w:sz w:val="32"/>
          <w:szCs w:val="32"/>
        </w:rPr>
      </w:pPr>
    </w:p>
    <w:p w:rsidR="00C962D3" w:rsidRDefault="00C962D3" w:rsidP="009B5A6B">
      <w:pPr>
        <w:rPr>
          <w:rFonts w:ascii="黑体" w:eastAsia="黑体" w:hAnsi="黑体" w:hint="eastAsia"/>
          <w:sz w:val="32"/>
          <w:szCs w:val="32"/>
        </w:rPr>
      </w:pPr>
    </w:p>
    <w:p w:rsidR="00C962D3" w:rsidRDefault="00C962D3" w:rsidP="009B5A6B">
      <w:pPr>
        <w:rPr>
          <w:rFonts w:ascii="黑体" w:eastAsia="黑体" w:hAnsi="黑体" w:hint="eastAsia"/>
          <w:sz w:val="32"/>
          <w:szCs w:val="32"/>
        </w:rPr>
      </w:pPr>
    </w:p>
    <w:p w:rsidR="00C962D3" w:rsidRDefault="00C962D3" w:rsidP="009B5A6B">
      <w:pPr>
        <w:rPr>
          <w:rFonts w:ascii="黑体" w:eastAsia="黑体" w:hAnsi="黑体" w:hint="eastAsia"/>
          <w:sz w:val="32"/>
          <w:szCs w:val="32"/>
        </w:rPr>
      </w:pPr>
    </w:p>
    <w:p w:rsidR="00C962D3" w:rsidRDefault="00C962D3" w:rsidP="009B5A6B">
      <w:pPr>
        <w:rPr>
          <w:rFonts w:ascii="黑体" w:eastAsia="黑体" w:hAnsi="黑体" w:hint="eastAsia"/>
          <w:sz w:val="32"/>
          <w:szCs w:val="32"/>
        </w:rPr>
      </w:pPr>
    </w:p>
    <w:p w:rsidR="00C962D3" w:rsidRDefault="00C962D3" w:rsidP="009B5A6B">
      <w:pPr>
        <w:rPr>
          <w:rFonts w:ascii="黑体" w:eastAsia="黑体" w:hAnsi="黑体" w:hint="eastAsia"/>
          <w:sz w:val="32"/>
          <w:szCs w:val="32"/>
        </w:rPr>
      </w:pPr>
    </w:p>
    <w:p w:rsidR="00C962D3" w:rsidRDefault="00C962D3" w:rsidP="009B5A6B">
      <w:pPr>
        <w:rPr>
          <w:rFonts w:ascii="黑体" w:eastAsia="黑体" w:hAnsi="黑体" w:hint="eastAsia"/>
          <w:sz w:val="32"/>
          <w:szCs w:val="32"/>
        </w:rPr>
      </w:pPr>
    </w:p>
    <w:p w:rsidR="009B5A6B" w:rsidRPr="00C962D3" w:rsidRDefault="009B5A6B" w:rsidP="00C962D3">
      <w:pPr>
        <w:ind w:firstLineChars="450" w:firstLine="1440"/>
        <w:rPr>
          <w:rFonts w:ascii="黑体" w:eastAsia="黑体" w:hAnsi="黑体" w:hint="eastAsia"/>
          <w:sz w:val="32"/>
          <w:szCs w:val="32"/>
        </w:rPr>
      </w:pPr>
      <w:r w:rsidRPr="009B5A6B">
        <w:rPr>
          <w:rFonts w:ascii="黑体" w:eastAsia="黑体" w:hAnsi="黑体" w:hint="eastAsia"/>
          <w:sz w:val="32"/>
          <w:szCs w:val="32"/>
        </w:rPr>
        <w:t>附件</w:t>
      </w:r>
      <w:r w:rsidRPr="009B5A6B">
        <w:rPr>
          <w:rFonts w:ascii="黑体" w:eastAsia="黑体" w:hAnsi="黑体"/>
          <w:sz w:val="32"/>
          <w:szCs w:val="32"/>
        </w:rPr>
        <w:t>2</w:t>
      </w:r>
      <w:r w:rsidR="00C962D3">
        <w:rPr>
          <w:rFonts w:ascii="黑体" w:eastAsia="黑体" w:hAnsi="黑体" w:hint="eastAsia"/>
          <w:sz w:val="32"/>
          <w:szCs w:val="32"/>
        </w:rPr>
        <w:t xml:space="preserve"> </w:t>
      </w:r>
      <w:r w:rsidRPr="009B5A6B">
        <w:rPr>
          <w:rFonts w:ascii="方正小标宋简体" w:eastAsia="方正小标宋简体" w:hint="eastAsia"/>
          <w:sz w:val="32"/>
          <w:szCs w:val="32"/>
        </w:rPr>
        <w:t xml:space="preserve"> 党务能力提升专题网络培训课程表</w:t>
      </w:r>
    </w:p>
    <w:tbl>
      <w:tblPr>
        <w:tblW w:w="915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40" w:type="dxa"/>
          <w:bottom w:w="40" w:type="dxa"/>
        </w:tblCellMar>
        <w:tblLook w:val="04A0"/>
      </w:tblPr>
      <w:tblGrid>
        <w:gridCol w:w="758"/>
        <w:gridCol w:w="3778"/>
        <w:gridCol w:w="851"/>
        <w:gridCol w:w="1134"/>
        <w:gridCol w:w="2635"/>
      </w:tblGrid>
      <w:tr w:rsidR="009B5A6B" w:rsidTr="00F7708D">
        <w:trPr>
          <w:trHeight w:val="384"/>
          <w:tblHeader/>
          <w:jc w:val="center"/>
        </w:trPr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5A6B" w:rsidRPr="009B5A6B" w:rsidRDefault="009B5A6B" w:rsidP="00F7708D">
            <w:pPr>
              <w:widowControl/>
              <w:jc w:val="center"/>
              <w:rPr>
                <w:rFonts w:ascii="仿宋_GB2312" w:eastAsia="仿宋_GB2312" w:hAnsi="仿宋" w:cs="宋体" w:hint="eastAsia"/>
                <w:b/>
                <w:kern w:val="0"/>
                <w:sz w:val="24"/>
              </w:rPr>
            </w:pPr>
            <w:r w:rsidRPr="009B5A6B">
              <w:rPr>
                <w:rFonts w:ascii="仿宋_GB2312" w:eastAsia="仿宋_GB2312" w:hAnsi="仿宋" w:cs="宋体" w:hint="eastAsia"/>
                <w:b/>
                <w:kern w:val="0"/>
                <w:sz w:val="24"/>
              </w:rPr>
              <w:t>课程模块</w:t>
            </w:r>
          </w:p>
        </w:tc>
        <w:tc>
          <w:tcPr>
            <w:tcW w:w="3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5A6B" w:rsidRPr="009B5A6B" w:rsidRDefault="009B5A6B" w:rsidP="00F7708D">
            <w:pPr>
              <w:widowControl/>
              <w:jc w:val="center"/>
              <w:rPr>
                <w:rFonts w:ascii="仿宋_GB2312" w:eastAsia="仿宋_GB2312" w:hAnsi="仿宋" w:cs="宋体" w:hint="eastAsia"/>
                <w:b/>
                <w:kern w:val="0"/>
                <w:sz w:val="24"/>
              </w:rPr>
            </w:pPr>
            <w:r w:rsidRPr="009B5A6B">
              <w:rPr>
                <w:rFonts w:ascii="仿宋_GB2312" w:eastAsia="仿宋_GB2312" w:hAnsi="仿宋" w:cs="宋体" w:hint="eastAsia"/>
                <w:b/>
                <w:kern w:val="0"/>
                <w:sz w:val="24"/>
              </w:rPr>
              <w:t>课程名称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5A6B" w:rsidRPr="009B5A6B" w:rsidRDefault="009B5A6B" w:rsidP="00F7708D">
            <w:pPr>
              <w:widowControl/>
              <w:jc w:val="center"/>
              <w:rPr>
                <w:rFonts w:ascii="仿宋_GB2312" w:eastAsia="仿宋_GB2312" w:hAnsi="仿宋" w:cs="宋体" w:hint="eastAsia"/>
                <w:b/>
                <w:kern w:val="0"/>
                <w:sz w:val="24"/>
              </w:rPr>
            </w:pPr>
            <w:r w:rsidRPr="009B5A6B">
              <w:rPr>
                <w:rFonts w:ascii="仿宋_GB2312" w:eastAsia="仿宋_GB2312" w:hAnsi="仿宋" w:cs="宋体" w:hint="eastAsia"/>
                <w:b/>
                <w:kern w:val="0"/>
                <w:sz w:val="24"/>
              </w:rPr>
              <w:t>课程</w:t>
            </w:r>
          </w:p>
          <w:p w:rsidR="009B5A6B" w:rsidRPr="009B5A6B" w:rsidRDefault="009B5A6B" w:rsidP="00F7708D">
            <w:pPr>
              <w:widowControl/>
              <w:jc w:val="center"/>
              <w:rPr>
                <w:rFonts w:ascii="仿宋_GB2312" w:eastAsia="仿宋_GB2312" w:hAnsi="仿宋" w:cs="宋体" w:hint="eastAsia"/>
                <w:b/>
                <w:kern w:val="0"/>
                <w:sz w:val="24"/>
              </w:rPr>
            </w:pPr>
            <w:r w:rsidRPr="009B5A6B">
              <w:rPr>
                <w:rFonts w:ascii="仿宋_GB2312" w:eastAsia="仿宋_GB2312" w:hAnsi="仿宋" w:cs="宋体" w:hint="eastAsia"/>
                <w:b/>
                <w:kern w:val="0"/>
                <w:sz w:val="24"/>
              </w:rPr>
              <w:t>形式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5A6B" w:rsidRPr="009B5A6B" w:rsidRDefault="009B5A6B" w:rsidP="00F7708D">
            <w:pPr>
              <w:widowControl/>
              <w:jc w:val="center"/>
              <w:rPr>
                <w:rFonts w:ascii="仿宋_GB2312" w:eastAsia="仿宋_GB2312" w:hAnsi="仿宋" w:cs="宋体" w:hint="eastAsia"/>
                <w:b/>
                <w:kern w:val="0"/>
                <w:sz w:val="24"/>
              </w:rPr>
            </w:pPr>
            <w:r w:rsidRPr="009B5A6B">
              <w:rPr>
                <w:rFonts w:ascii="仿宋_GB2312" w:eastAsia="仿宋_GB2312" w:hAnsi="仿宋" w:cs="宋体" w:hint="eastAsia"/>
                <w:b/>
                <w:kern w:val="0"/>
                <w:sz w:val="24"/>
              </w:rPr>
              <w:t>主讲人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5A6B" w:rsidRPr="009B5A6B" w:rsidRDefault="009B5A6B" w:rsidP="00F7708D">
            <w:pPr>
              <w:widowControl/>
              <w:jc w:val="center"/>
              <w:rPr>
                <w:rFonts w:ascii="仿宋_GB2312" w:eastAsia="仿宋_GB2312" w:hAnsi="仿宋" w:cs="宋体" w:hint="eastAsia"/>
                <w:b/>
                <w:kern w:val="0"/>
                <w:sz w:val="24"/>
              </w:rPr>
            </w:pPr>
            <w:r w:rsidRPr="009B5A6B">
              <w:rPr>
                <w:rFonts w:ascii="仿宋_GB2312" w:eastAsia="仿宋_GB2312" w:hAnsi="仿宋" w:cs="宋体" w:hint="eastAsia"/>
                <w:b/>
                <w:kern w:val="0"/>
                <w:sz w:val="24"/>
              </w:rPr>
              <w:t>职务职称</w:t>
            </w:r>
          </w:p>
        </w:tc>
      </w:tr>
      <w:tr w:rsidR="009B5A6B" w:rsidTr="00F7708D">
        <w:trPr>
          <w:trHeight w:val="90"/>
          <w:jc w:val="center"/>
        </w:trPr>
        <w:tc>
          <w:tcPr>
            <w:tcW w:w="75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B5A6B" w:rsidRPr="009B5A6B" w:rsidRDefault="009B5A6B" w:rsidP="00F7708D">
            <w:pPr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 w:rsidRPr="009B5A6B">
              <w:rPr>
                <w:rFonts w:ascii="仿宋_GB2312" w:eastAsia="仿宋_GB2312" w:hAnsi="仿宋" w:cs="宋体" w:hint="eastAsia"/>
                <w:kern w:val="0"/>
                <w:sz w:val="24"/>
              </w:rPr>
              <w:t>党章党规</w:t>
            </w:r>
          </w:p>
        </w:tc>
        <w:tc>
          <w:tcPr>
            <w:tcW w:w="3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5A6B" w:rsidRPr="009B5A6B" w:rsidRDefault="009B5A6B" w:rsidP="00F7708D">
            <w:pPr>
              <w:widowControl/>
              <w:jc w:val="left"/>
              <w:rPr>
                <w:rFonts w:ascii="仿宋_GB2312" w:eastAsia="仿宋_GB2312" w:hAnsi="仿宋" w:hint="eastAsia"/>
                <w:color w:val="000000"/>
                <w:sz w:val="24"/>
              </w:rPr>
            </w:pPr>
            <w:r w:rsidRPr="009B5A6B">
              <w:rPr>
                <w:rFonts w:ascii="仿宋_GB2312" w:eastAsia="仿宋_GB2312" w:hAnsi="仿宋" w:hint="eastAsia"/>
                <w:color w:val="000000"/>
                <w:sz w:val="24"/>
              </w:rPr>
              <w:t>党章知识选粹（共</w:t>
            </w:r>
            <w:r w:rsidRPr="009B5A6B">
              <w:rPr>
                <w:rFonts w:ascii="仿宋_GB2312" w:eastAsia="仿宋_GB2312" w:hint="eastAsia"/>
                <w:sz w:val="24"/>
              </w:rPr>
              <w:t>33</w:t>
            </w:r>
            <w:r w:rsidRPr="009B5A6B">
              <w:rPr>
                <w:rFonts w:ascii="仿宋_GB2312" w:eastAsia="仿宋_GB2312" w:hAnsi="仿宋" w:hint="eastAsia"/>
                <w:color w:val="000000"/>
                <w:sz w:val="24"/>
              </w:rPr>
              <w:t>集）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5A6B" w:rsidRPr="009B5A6B" w:rsidRDefault="009B5A6B" w:rsidP="00F7708D">
            <w:pPr>
              <w:jc w:val="center"/>
              <w:rPr>
                <w:rFonts w:ascii="仿宋_GB2312" w:eastAsia="仿宋_GB2312" w:hAnsi="仿宋" w:hint="eastAsia"/>
                <w:color w:val="000000"/>
                <w:sz w:val="24"/>
              </w:rPr>
            </w:pPr>
            <w:r w:rsidRPr="009B5A6B">
              <w:rPr>
                <w:rFonts w:ascii="仿宋_GB2312" w:eastAsia="仿宋_GB2312" w:hAnsi="仿宋" w:hint="eastAsia"/>
                <w:color w:val="000000"/>
                <w:sz w:val="24"/>
              </w:rPr>
              <w:t>系列</w:t>
            </w:r>
          </w:p>
          <w:p w:rsidR="009B5A6B" w:rsidRPr="009B5A6B" w:rsidRDefault="009B5A6B" w:rsidP="00F7708D">
            <w:pPr>
              <w:jc w:val="center"/>
              <w:rPr>
                <w:rFonts w:ascii="仿宋_GB2312" w:eastAsia="仿宋_GB2312" w:hAnsi="仿宋" w:hint="eastAsia"/>
                <w:color w:val="000000"/>
                <w:sz w:val="24"/>
              </w:rPr>
            </w:pPr>
            <w:r w:rsidRPr="009B5A6B">
              <w:rPr>
                <w:rFonts w:ascii="仿宋_GB2312" w:eastAsia="仿宋_GB2312" w:hAnsi="仿宋" w:hint="eastAsia"/>
                <w:color w:val="000000"/>
                <w:sz w:val="24"/>
              </w:rPr>
              <w:t>微课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5A6B" w:rsidRPr="009B5A6B" w:rsidRDefault="009B5A6B" w:rsidP="00F7708D">
            <w:pPr>
              <w:jc w:val="center"/>
              <w:rPr>
                <w:rFonts w:ascii="仿宋_GB2312" w:eastAsia="仿宋_GB2312" w:hAnsi="仿宋" w:hint="eastAsia"/>
                <w:color w:val="000000"/>
                <w:sz w:val="24"/>
              </w:rPr>
            </w:pPr>
          </w:p>
        </w:tc>
        <w:tc>
          <w:tcPr>
            <w:tcW w:w="26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5A6B" w:rsidRPr="009B5A6B" w:rsidRDefault="009B5A6B" w:rsidP="00F7708D">
            <w:pPr>
              <w:jc w:val="left"/>
              <w:rPr>
                <w:rFonts w:ascii="仿宋_GB2312" w:eastAsia="仿宋_GB2312" w:hAnsi="仿宋" w:hint="eastAsia"/>
                <w:color w:val="000000"/>
                <w:sz w:val="24"/>
              </w:rPr>
            </w:pPr>
          </w:p>
        </w:tc>
      </w:tr>
      <w:tr w:rsidR="009B5A6B" w:rsidTr="00F7708D">
        <w:trPr>
          <w:trHeight w:val="90"/>
          <w:jc w:val="center"/>
        </w:trPr>
        <w:tc>
          <w:tcPr>
            <w:tcW w:w="75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B5A6B" w:rsidRPr="009B5A6B" w:rsidRDefault="009B5A6B" w:rsidP="00F7708D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</w:p>
        </w:tc>
        <w:tc>
          <w:tcPr>
            <w:tcW w:w="3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5A6B" w:rsidRPr="009B5A6B" w:rsidRDefault="009B5A6B" w:rsidP="00F7708D">
            <w:pPr>
              <w:widowControl/>
              <w:rPr>
                <w:rFonts w:ascii="仿宋_GB2312" w:eastAsia="仿宋_GB2312" w:hAnsi="仿宋" w:hint="eastAsia"/>
                <w:color w:val="000000"/>
                <w:sz w:val="24"/>
              </w:rPr>
            </w:pPr>
            <w:r w:rsidRPr="009B5A6B">
              <w:rPr>
                <w:rFonts w:ascii="仿宋_GB2312" w:eastAsia="仿宋_GB2312" w:hAnsi="仿宋" w:cs="宋体" w:hint="eastAsia"/>
                <w:kern w:val="0"/>
                <w:sz w:val="24"/>
              </w:rPr>
              <w:t>新形势下全面从严治党的重大部署——认真学习贯彻党的十八届六中全会精神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5A6B" w:rsidRPr="009B5A6B" w:rsidRDefault="009B5A6B" w:rsidP="00F7708D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 w:rsidRPr="009B5A6B">
              <w:rPr>
                <w:rFonts w:ascii="仿宋_GB2312" w:eastAsia="仿宋_GB2312" w:hAnsi="仿宋" w:cs="宋体" w:hint="eastAsia"/>
                <w:kern w:val="0"/>
                <w:sz w:val="24"/>
              </w:rPr>
              <w:t>专题</w:t>
            </w:r>
          </w:p>
          <w:p w:rsidR="009B5A6B" w:rsidRPr="009B5A6B" w:rsidRDefault="009B5A6B" w:rsidP="00F7708D">
            <w:pPr>
              <w:widowControl/>
              <w:jc w:val="center"/>
              <w:rPr>
                <w:rFonts w:ascii="仿宋_GB2312" w:eastAsia="仿宋_GB2312" w:hAnsi="仿宋" w:hint="eastAsia"/>
                <w:color w:val="000000"/>
                <w:sz w:val="24"/>
              </w:rPr>
            </w:pPr>
            <w:r w:rsidRPr="009B5A6B">
              <w:rPr>
                <w:rFonts w:ascii="仿宋_GB2312" w:eastAsia="仿宋_GB2312" w:hAnsi="仿宋" w:cs="宋体" w:hint="eastAsia"/>
                <w:kern w:val="0"/>
                <w:sz w:val="24"/>
              </w:rPr>
              <w:t>报告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5A6B" w:rsidRPr="009B5A6B" w:rsidRDefault="009B5A6B" w:rsidP="00F7708D">
            <w:pPr>
              <w:widowControl/>
              <w:jc w:val="center"/>
              <w:rPr>
                <w:rFonts w:ascii="仿宋_GB2312" w:eastAsia="仿宋_GB2312" w:hAnsi="仿宋" w:hint="eastAsia"/>
                <w:color w:val="000000"/>
                <w:sz w:val="24"/>
              </w:rPr>
            </w:pPr>
            <w:r w:rsidRPr="009B5A6B">
              <w:rPr>
                <w:rFonts w:ascii="仿宋_GB2312" w:eastAsia="仿宋_GB2312" w:hAnsi="仿宋" w:cs="宋体" w:hint="eastAsia"/>
                <w:kern w:val="0"/>
                <w:sz w:val="24"/>
              </w:rPr>
              <w:t>周文彰</w:t>
            </w:r>
          </w:p>
        </w:tc>
        <w:tc>
          <w:tcPr>
            <w:tcW w:w="26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5A6B" w:rsidRPr="009B5A6B" w:rsidRDefault="009B5A6B" w:rsidP="00F7708D">
            <w:pPr>
              <w:widowControl/>
              <w:rPr>
                <w:rFonts w:ascii="仿宋_GB2312" w:eastAsia="仿宋_GB2312" w:hAnsi="仿宋" w:hint="eastAsia"/>
                <w:color w:val="000000"/>
                <w:sz w:val="24"/>
              </w:rPr>
            </w:pPr>
            <w:r w:rsidRPr="009B5A6B">
              <w:rPr>
                <w:rFonts w:ascii="仿宋_GB2312" w:eastAsia="仿宋_GB2312" w:hAnsi="仿宋" w:cs="宋体" w:hint="eastAsia"/>
                <w:kern w:val="0"/>
                <w:sz w:val="24"/>
              </w:rPr>
              <w:t>全国政协委员、国家行政学院原副院长</w:t>
            </w:r>
          </w:p>
        </w:tc>
      </w:tr>
      <w:tr w:rsidR="009B5A6B" w:rsidTr="00F7708D">
        <w:trPr>
          <w:trHeight w:val="416"/>
          <w:jc w:val="center"/>
        </w:trPr>
        <w:tc>
          <w:tcPr>
            <w:tcW w:w="75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B5A6B" w:rsidRPr="009B5A6B" w:rsidRDefault="009B5A6B" w:rsidP="00F7708D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</w:p>
        </w:tc>
        <w:tc>
          <w:tcPr>
            <w:tcW w:w="3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5A6B" w:rsidRPr="009B5A6B" w:rsidRDefault="009B5A6B" w:rsidP="00F7708D">
            <w:pPr>
              <w:widowControl/>
              <w:jc w:val="left"/>
              <w:rPr>
                <w:rFonts w:ascii="仿宋_GB2312" w:eastAsia="仿宋_GB2312" w:hAnsi="仿宋" w:hint="eastAsia"/>
                <w:color w:val="000000"/>
                <w:sz w:val="24"/>
              </w:rPr>
            </w:pPr>
            <w:r w:rsidRPr="009B5A6B">
              <w:rPr>
                <w:rFonts w:ascii="仿宋_GB2312" w:eastAsia="仿宋_GB2312" w:hAnsi="仿宋" w:hint="eastAsia"/>
                <w:color w:val="000000"/>
                <w:sz w:val="24"/>
              </w:rPr>
              <w:t>《中国共产党廉洁自律准则》和《中国共产党纪律处分条例》解读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5A6B" w:rsidRPr="009B5A6B" w:rsidRDefault="009B5A6B" w:rsidP="00F7708D">
            <w:pPr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 w:rsidRPr="009B5A6B">
              <w:rPr>
                <w:rFonts w:ascii="仿宋_GB2312" w:eastAsia="仿宋_GB2312" w:hAnsi="仿宋" w:cs="宋体" w:hint="eastAsia"/>
                <w:kern w:val="0"/>
                <w:sz w:val="24"/>
              </w:rPr>
              <w:t>专题</w:t>
            </w:r>
          </w:p>
          <w:p w:rsidR="009B5A6B" w:rsidRPr="009B5A6B" w:rsidRDefault="009B5A6B" w:rsidP="00F7708D">
            <w:pPr>
              <w:jc w:val="center"/>
              <w:rPr>
                <w:rFonts w:ascii="仿宋_GB2312" w:eastAsia="仿宋_GB2312" w:hAnsi="仿宋" w:hint="eastAsia"/>
                <w:color w:val="000000"/>
                <w:sz w:val="24"/>
              </w:rPr>
            </w:pPr>
            <w:r w:rsidRPr="009B5A6B">
              <w:rPr>
                <w:rFonts w:ascii="仿宋_GB2312" w:eastAsia="仿宋_GB2312" w:hAnsi="仿宋" w:cs="宋体" w:hint="eastAsia"/>
                <w:kern w:val="0"/>
                <w:sz w:val="24"/>
              </w:rPr>
              <w:t>报告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5A6B" w:rsidRPr="009B5A6B" w:rsidRDefault="009B5A6B" w:rsidP="00F7708D">
            <w:pPr>
              <w:jc w:val="center"/>
              <w:rPr>
                <w:rFonts w:ascii="仿宋_GB2312" w:eastAsia="仿宋_GB2312" w:hAnsi="仿宋" w:hint="eastAsia"/>
                <w:color w:val="000000"/>
                <w:sz w:val="24"/>
              </w:rPr>
            </w:pPr>
            <w:r w:rsidRPr="009B5A6B">
              <w:rPr>
                <w:rFonts w:ascii="仿宋_GB2312" w:eastAsia="仿宋_GB2312" w:hAnsi="仿宋" w:hint="eastAsia"/>
                <w:color w:val="000000"/>
                <w:sz w:val="24"/>
              </w:rPr>
              <w:t>刘  春</w:t>
            </w:r>
          </w:p>
        </w:tc>
        <w:tc>
          <w:tcPr>
            <w:tcW w:w="26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5A6B" w:rsidRPr="009B5A6B" w:rsidRDefault="009B5A6B" w:rsidP="00F7708D">
            <w:pPr>
              <w:jc w:val="left"/>
              <w:rPr>
                <w:rFonts w:ascii="仿宋_GB2312" w:eastAsia="仿宋_GB2312" w:hAnsi="仿宋" w:hint="eastAsia"/>
                <w:color w:val="000000"/>
                <w:sz w:val="24"/>
              </w:rPr>
            </w:pPr>
            <w:r w:rsidRPr="009B5A6B">
              <w:rPr>
                <w:rFonts w:ascii="仿宋_GB2312" w:eastAsia="仿宋_GB2312" w:hAnsi="仿宋" w:hint="eastAsia"/>
                <w:color w:val="000000"/>
                <w:sz w:val="24"/>
              </w:rPr>
              <w:t>中共中央党校研究生院原副院长</w:t>
            </w:r>
          </w:p>
        </w:tc>
      </w:tr>
      <w:tr w:rsidR="009B5A6B" w:rsidTr="00F7708D">
        <w:trPr>
          <w:trHeight w:val="506"/>
          <w:jc w:val="center"/>
        </w:trPr>
        <w:tc>
          <w:tcPr>
            <w:tcW w:w="75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B5A6B" w:rsidRPr="009B5A6B" w:rsidRDefault="009B5A6B" w:rsidP="00F7708D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</w:p>
        </w:tc>
        <w:tc>
          <w:tcPr>
            <w:tcW w:w="3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5A6B" w:rsidRPr="009B5A6B" w:rsidRDefault="009B5A6B" w:rsidP="00F7708D">
            <w:pPr>
              <w:widowControl/>
              <w:rPr>
                <w:rFonts w:ascii="仿宋_GB2312" w:eastAsia="仿宋_GB2312" w:hAnsi="仿宋" w:hint="eastAsia"/>
                <w:color w:val="000000"/>
                <w:sz w:val="24"/>
              </w:rPr>
            </w:pPr>
            <w:r w:rsidRPr="009B5A6B">
              <w:rPr>
                <w:rFonts w:ascii="仿宋_GB2312" w:eastAsia="仿宋_GB2312" w:hAnsi="仿宋" w:cs="宋体" w:hint="eastAsia"/>
                <w:kern w:val="0"/>
                <w:sz w:val="24"/>
              </w:rPr>
              <w:t>强化党内监督 依规从严治党——《中国共产党党内监督条例》解读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5A6B" w:rsidRPr="009B5A6B" w:rsidRDefault="009B5A6B" w:rsidP="00F7708D">
            <w:pPr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 w:rsidRPr="009B5A6B">
              <w:rPr>
                <w:rFonts w:ascii="仿宋_GB2312" w:eastAsia="仿宋_GB2312" w:hAnsi="仿宋" w:cs="宋体" w:hint="eastAsia"/>
                <w:kern w:val="0"/>
                <w:sz w:val="24"/>
              </w:rPr>
              <w:t>专题</w:t>
            </w:r>
          </w:p>
          <w:p w:rsidR="009B5A6B" w:rsidRPr="009B5A6B" w:rsidRDefault="009B5A6B" w:rsidP="00F7708D">
            <w:pPr>
              <w:jc w:val="center"/>
              <w:rPr>
                <w:rFonts w:ascii="仿宋_GB2312" w:eastAsia="仿宋_GB2312" w:hAnsi="仿宋" w:hint="eastAsia"/>
                <w:color w:val="000000"/>
                <w:sz w:val="24"/>
              </w:rPr>
            </w:pPr>
            <w:r w:rsidRPr="009B5A6B">
              <w:rPr>
                <w:rFonts w:ascii="仿宋_GB2312" w:eastAsia="仿宋_GB2312" w:hAnsi="仿宋" w:cs="宋体" w:hint="eastAsia"/>
                <w:kern w:val="0"/>
                <w:sz w:val="24"/>
              </w:rPr>
              <w:t>报告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5A6B" w:rsidRPr="009B5A6B" w:rsidRDefault="009B5A6B" w:rsidP="00F7708D">
            <w:pPr>
              <w:widowControl/>
              <w:jc w:val="center"/>
              <w:rPr>
                <w:rFonts w:ascii="仿宋_GB2312" w:eastAsia="仿宋_GB2312" w:hAnsi="仿宋" w:hint="eastAsia"/>
                <w:color w:val="000000"/>
                <w:sz w:val="24"/>
              </w:rPr>
            </w:pPr>
            <w:r w:rsidRPr="009B5A6B">
              <w:rPr>
                <w:rFonts w:ascii="仿宋_GB2312" w:eastAsia="仿宋_GB2312" w:hAnsi="仿宋" w:cs="宋体" w:hint="eastAsia"/>
                <w:kern w:val="0"/>
                <w:sz w:val="24"/>
              </w:rPr>
              <w:t>任  进</w:t>
            </w:r>
          </w:p>
        </w:tc>
        <w:tc>
          <w:tcPr>
            <w:tcW w:w="26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5A6B" w:rsidRPr="009B5A6B" w:rsidRDefault="009B5A6B" w:rsidP="00F7708D">
            <w:pPr>
              <w:widowControl/>
              <w:rPr>
                <w:rFonts w:ascii="仿宋_GB2312" w:eastAsia="仿宋_GB2312" w:hAnsi="仿宋" w:hint="eastAsia"/>
                <w:color w:val="000000"/>
                <w:sz w:val="24"/>
              </w:rPr>
            </w:pPr>
            <w:r w:rsidRPr="009B5A6B">
              <w:rPr>
                <w:rFonts w:ascii="仿宋_GB2312" w:eastAsia="仿宋_GB2312" w:hAnsi="仿宋" w:cs="宋体" w:hint="eastAsia"/>
                <w:kern w:val="0"/>
                <w:sz w:val="24"/>
              </w:rPr>
              <w:t>中共中央党校党的建设教研部教授</w:t>
            </w:r>
          </w:p>
        </w:tc>
      </w:tr>
      <w:tr w:rsidR="009B5A6B" w:rsidTr="00F7708D">
        <w:trPr>
          <w:trHeight w:val="384"/>
          <w:jc w:val="center"/>
        </w:trPr>
        <w:tc>
          <w:tcPr>
            <w:tcW w:w="75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B5A6B" w:rsidRPr="009B5A6B" w:rsidRDefault="009B5A6B" w:rsidP="00F7708D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</w:p>
        </w:tc>
        <w:tc>
          <w:tcPr>
            <w:tcW w:w="3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5A6B" w:rsidRPr="009B5A6B" w:rsidRDefault="009B5A6B" w:rsidP="00F7708D">
            <w:pPr>
              <w:widowControl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 w:rsidRPr="009B5A6B">
              <w:rPr>
                <w:rFonts w:ascii="仿宋_GB2312" w:eastAsia="仿宋_GB2312" w:hAnsi="仿宋" w:cs="宋体" w:hint="eastAsia"/>
                <w:kern w:val="0"/>
                <w:sz w:val="24"/>
              </w:rPr>
              <w:t>《关于新形势下党内政治生活的若干准则》解读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5A6B" w:rsidRPr="009B5A6B" w:rsidRDefault="009B5A6B" w:rsidP="00F7708D">
            <w:pPr>
              <w:widowControl/>
              <w:jc w:val="center"/>
              <w:rPr>
                <w:rFonts w:ascii="仿宋_GB2312" w:eastAsia="仿宋_GB2312" w:hAnsi="仿宋" w:hint="eastAsia"/>
                <w:color w:val="000000"/>
                <w:sz w:val="24"/>
              </w:rPr>
            </w:pPr>
            <w:r w:rsidRPr="009B5A6B">
              <w:rPr>
                <w:rFonts w:ascii="仿宋_GB2312" w:eastAsia="仿宋_GB2312" w:hAnsi="仿宋" w:hint="eastAsia"/>
                <w:color w:val="000000"/>
                <w:sz w:val="24"/>
              </w:rPr>
              <w:t>系列</w:t>
            </w:r>
          </w:p>
          <w:p w:rsidR="009B5A6B" w:rsidRPr="009B5A6B" w:rsidRDefault="009B5A6B" w:rsidP="00F7708D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 w:rsidRPr="009B5A6B">
              <w:rPr>
                <w:rFonts w:ascii="仿宋_GB2312" w:eastAsia="仿宋_GB2312" w:hAnsi="仿宋" w:hint="eastAsia"/>
                <w:color w:val="000000"/>
                <w:sz w:val="24"/>
              </w:rPr>
              <w:t>微课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5A6B" w:rsidRPr="009B5A6B" w:rsidRDefault="009B5A6B" w:rsidP="00F7708D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</w:p>
        </w:tc>
        <w:tc>
          <w:tcPr>
            <w:tcW w:w="26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5A6B" w:rsidRPr="009B5A6B" w:rsidRDefault="009B5A6B" w:rsidP="00F7708D">
            <w:pPr>
              <w:widowControl/>
              <w:rPr>
                <w:rFonts w:ascii="仿宋_GB2312" w:eastAsia="仿宋_GB2312" w:hAnsi="仿宋" w:cs="宋体" w:hint="eastAsia"/>
                <w:kern w:val="0"/>
                <w:sz w:val="24"/>
              </w:rPr>
            </w:pPr>
          </w:p>
        </w:tc>
      </w:tr>
      <w:tr w:rsidR="009B5A6B" w:rsidTr="00F7708D">
        <w:trPr>
          <w:trHeight w:val="384"/>
          <w:jc w:val="center"/>
        </w:trPr>
        <w:tc>
          <w:tcPr>
            <w:tcW w:w="758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B5A6B" w:rsidRPr="009B5A6B" w:rsidRDefault="009B5A6B" w:rsidP="00F7708D">
            <w:pPr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 w:rsidRPr="009B5A6B">
              <w:rPr>
                <w:rFonts w:ascii="仿宋_GB2312" w:eastAsia="仿宋_GB2312" w:hAnsi="仿宋" w:cs="宋体" w:hint="eastAsia"/>
                <w:kern w:val="0"/>
                <w:sz w:val="24"/>
              </w:rPr>
              <w:lastRenderedPageBreak/>
              <w:t>习近平总书记系列重要讲话精神解读</w:t>
            </w:r>
          </w:p>
        </w:tc>
        <w:tc>
          <w:tcPr>
            <w:tcW w:w="3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5A6B" w:rsidRPr="009B5A6B" w:rsidRDefault="009B5A6B" w:rsidP="00F7708D">
            <w:pPr>
              <w:widowControl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 w:rsidRPr="009B5A6B">
              <w:rPr>
                <w:rFonts w:ascii="仿宋_GB2312" w:eastAsia="仿宋_GB2312" w:hAnsi="仿宋" w:cs="宋体" w:hint="eastAsia"/>
                <w:kern w:val="0"/>
                <w:sz w:val="24"/>
              </w:rPr>
              <w:t>“七一”重要讲话：不忘初心 中国共产党的庄严宣誓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5A6B" w:rsidRPr="009B5A6B" w:rsidRDefault="009B5A6B" w:rsidP="00F7708D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 w:rsidRPr="009B5A6B">
              <w:rPr>
                <w:rFonts w:ascii="仿宋_GB2312" w:eastAsia="仿宋_GB2312" w:hAnsi="仿宋" w:cs="宋体" w:hint="eastAsia"/>
                <w:kern w:val="0"/>
                <w:sz w:val="24"/>
              </w:rPr>
              <w:t>专题</w:t>
            </w:r>
          </w:p>
          <w:p w:rsidR="009B5A6B" w:rsidRPr="009B5A6B" w:rsidRDefault="009B5A6B" w:rsidP="00F7708D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 w:rsidRPr="009B5A6B">
              <w:rPr>
                <w:rFonts w:ascii="仿宋_GB2312" w:eastAsia="仿宋_GB2312" w:hAnsi="仿宋" w:cs="宋体" w:hint="eastAsia"/>
                <w:kern w:val="0"/>
                <w:sz w:val="24"/>
              </w:rPr>
              <w:t>报告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5A6B" w:rsidRPr="009B5A6B" w:rsidRDefault="009B5A6B" w:rsidP="00F7708D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 w:rsidRPr="009B5A6B">
              <w:rPr>
                <w:rFonts w:ascii="仿宋_GB2312" w:eastAsia="仿宋_GB2312" w:hAnsi="仿宋" w:cs="宋体" w:hint="eastAsia"/>
                <w:kern w:val="0"/>
                <w:sz w:val="24"/>
              </w:rPr>
              <w:t>曲青山</w:t>
            </w:r>
          </w:p>
        </w:tc>
        <w:tc>
          <w:tcPr>
            <w:tcW w:w="26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5A6B" w:rsidRPr="009B5A6B" w:rsidRDefault="009B5A6B" w:rsidP="00F7708D">
            <w:pPr>
              <w:widowControl/>
              <w:jc w:val="left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 w:rsidRPr="009B5A6B">
              <w:rPr>
                <w:rFonts w:ascii="仿宋_GB2312" w:eastAsia="仿宋_GB2312" w:hAnsi="仿宋" w:cs="宋体" w:hint="eastAsia"/>
                <w:kern w:val="0"/>
                <w:sz w:val="24"/>
              </w:rPr>
              <w:t>中共中央党史研究室主任</w:t>
            </w:r>
          </w:p>
        </w:tc>
      </w:tr>
      <w:tr w:rsidR="009B5A6B" w:rsidTr="00F7708D">
        <w:trPr>
          <w:trHeight w:val="384"/>
          <w:jc w:val="center"/>
        </w:trPr>
        <w:tc>
          <w:tcPr>
            <w:tcW w:w="75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B5A6B" w:rsidRPr="009B5A6B" w:rsidRDefault="009B5A6B" w:rsidP="00F7708D">
            <w:pPr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</w:p>
        </w:tc>
        <w:tc>
          <w:tcPr>
            <w:tcW w:w="3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5A6B" w:rsidRPr="009B5A6B" w:rsidRDefault="009B5A6B" w:rsidP="00F7708D">
            <w:pPr>
              <w:widowControl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 w:rsidRPr="009B5A6B">
              <w:rPr>
                <w:rFonts w:ascii="仿宋_GB2312" w:eastAsia="仿宋_GB2312" w:hAnsi="仿宋" w:cs="宋体" w:hint="eastAsia"/>
                <w:kern w:val="0"/>
                <w:sz w:val="24"/>
              </w:rPr>
              <w:t>学习习近平总书记系列重要讲话精神 努力办好人民满意教育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5A6B" w:rsidRPr="009B5A6B" w:rsidRDefault="009B5A6B" w:rsidP="00F7708D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 w:rsidRPr="009B5A6B">
              <w:rPr>
                <w:rFonts w:ascii="仿宋_GB2312" w:eastAsia="仿宋_GB2312" w:hAnsi="仿宋" w:cs="宋体" w:hint="eastAsia"/>
                <w:kern w:val="0"/>
                <w:sz w:val="24"/>
              </w:rPr>
              <w:t>专题</w:t>
            </w:r>
          </w:p>
          <w:p w:rsidR="009B5A6B" w:rsidRPr="009B5A6B" w:rsidRDefault="009B5A6B" w:rsidP="00F7708D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 w:rsidRPr="009B5A6B">
              <w:rPr>
                <w:rFonts w:ascii="仿宋_GB2312" w:eastAsia="仿宋_GB2312" w:hAnsi="仿宋" w:cs="宋体" w:hint="eastAsia"/>
                <w:kern w:val="0"/>
                <w:sz w:val="24"/>
              </w:rPr>
              <w:t>报告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5A6B" w:rsidRPr="009B5A6B" w:rsidRDefault="009B5A6B" w:rsidP="00F7708D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 w:rsidRPr="009B5A6B">
              <w:rPr>
                <w:rFonts w:ascii="仿宋_GB2312" w:eastAsia="仿宋_GB2312" w:hAnsi="仿宋" w:cs="宋体" w:hint="eastAsia"/>
                <w:kern w:val="0"/>
                <w:sz w:val="24"/>
              </w:rPr>
              <w:t>杨银付</w:t>
            </w:r>
          </w:p>
        </w:tc>
        <w:tc>
          <w:tcPr>
            <w:tcW w:w="26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5A6B" w:rsidRPr="009B5A6B" w:rsidRDefault="009B5A6B" w:rsidP="00F7708D">
            <w:pPr>
              <w:widowControl/>
              <w:jc w:val="left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 w:rsidRPr="009B5A6B">
              <w:rPr>
                <w:rFonts w:ascii="仿宋_GB2312" w:eastAsia="仿宋_GB2312" w:hAnsi="仿宋" w:cs="宋体" w:hint="eastAsia"/>
                <w:kern w:val="0"/>
                <w:sz w:val="24"/>
              </w:rPr>
              <w:t>教育部教育发展研究中心副主任</w:t>
            </w:r>
          </w:p>
        </w:tc>
      </w:tr>
      <w:tr w:rsidR="009B5A6B" w:rsidTr="00F7708D">
        <w:trPr>
          <w:trHeight w:val="384"/>
          <w:jc w:val="center"/>
        </w:trPr>
        <w:tc>
          <w:tcPr>
            <w:tcW w:w="75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B5A6B" w:rsidRPr="009B5A6B" w:rsidRDefault="009B5A6B" w:rsidP="00F7708D">
            <w:pPr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</w:p>
        </w:tc>
        <w:tc>
          <w:tcPr>
            <w:tcW w:w="3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5A6B" w:rsidRPr="009B5A6B" w:rsidRDefault="009B5A6B" w:rsidP="00F7708D">
            <w:pPr>
              <w:widowControl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 w:rsidRPr="009B5A6B">
              <w:rPr>
                <w:rFonts w:ascii="仿宋_GB2312" w:eastAsia="仿宋_GB2312" w:hAnsi="仿宋" w:cs="宋体" w:hint="eastAsia"/>
                <w:kern w:val="0"/>
                <w:sz w:val="24"/>
              </w:rPr>
              <w:t>学习贯彻习总书记讲话精神 开创高校思想政治工作新局面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5A6B" w:rsidRPr="009B5A6B" w:rsidRDefault="009B5A6B" w:rsidP="00F7708D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 w:rsidRPr="009B5A6B">
              <w:rPr>
                <w:rFonts w:ascii="仿宋_GB2312" w:eastAsia="仿宋_GB2312" w:hAnsi="仿宋" w:cs="宋体" w:hint="eastAsia"/>
                <w:kern w:val="0"/>
                <w:sz w:val="24"/>
              </w:rPr>
              <w:t>专家</w:t>
            </w:r>
          </w:p>
          <w:p w:rsidR="009B5A6B" w:rsidRPr="009B5A6B" w:rsidRDefault="009B5A6B" w:rsidP="00F7708D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 w:rsidRPr="009B5A6B">
              <w:rPr>
                <w:rFonts w:ascii="仿宋_GB2312" w:eastAsia="仿宋_GB2312" w:hAnsi="仿宋" w:cs="宋体" w:hint="eastAsia"/>
                <w:kern w:val="0"/>
                <w:sz w:val="24"/>
              </w:rPr>
              <w:t>讲座</w:t>
            </w:r>
          </w:p>
        </w:tc>
        <w:tc>
          <w:tcPr>
            <w:tcW w:w="1134" w:type="dxa"/>
            <w:vAlign w:val="center"/>
          </w:tcPr>
          <w:p w:rsidR="009B5A6B" w:rsidRPr="009B5A6B" w:rsidRDefault="009B5A6B" w:rsidP="00F7708D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 w:rsidRPr="009B5A6B">
              <w:rPr>
                <w:rFonts w:ascii="仿宋_GB2312" w:eastAsia="仿宋_GB2312" w:hAnsi="仿宋" w:cs="宋体" w:hint="eastAsia"/>
                <w:kern w:val="0"/>
                <w:sz w:val="24"/>
              </w:rPr>
              <w:t>李铁铮</w:t>
            </w:r>
          </w:p>
        </w:tc>
        <w:tc>
          <w:tcPr>
            <w:tcW w:w="2635" w:type="dxa"/>
            <w:vAlign w:val="center"/>
          </w:tcPr>
          <w:p w:rsidR="009B5A6B" w:rsidRPr="009B5A6B" w:rsidRDefault="009B5A6B" w:rsidP="00F7708D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 w:rsidRPr="009B5A6B">
              <w:rPr>
                <w:rFonts w:ascii="仿宋_GB2312" w:eastAsia="仿宋_GB2312" w:hAnsi="仿宋" w:cs="宋体" w:hint="eastAsia"/>
                <w:kern w:val="0"/>
                <w:sz w:val="24"/>
              </w:rPr>
              <w:t>北京林业大学宣传部长</w:t>
            </w:r>
          </w:p>
        </w:tc>
      </w:tr>
      <w:tr w:rsidR="009B5A6B" w:rsidTr="00F7708D">
        <w:trPr>
          <w:trHeight w:val="384"/>
          <w:jc w:val="center"/>
        </w:trPr>
        <w:tc>
          <w:tcPr>
            <w:tcW w:w="75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B5A6B" w:rsidRPr="009B5A6B" w:rsidRDefault="009B5A6B" w:rsidP="00F7708D">
            <w:pPr>
              <w:widowControl/>
              <w:jc w:val="left"/>
              <w:rPr>
                <w:rFonts w:ascii="仿宋_GB2312" w:eastAsia="仿宋_GB2312" w:hAnsi="仿宋" w:cs="宋体" w:hint="eastAsia"/>
                <w:kern w:val="0"/>
                <w:sz w:val="24"/>
              </w:rPr>
            </w:pPr>
          </w:p>
        </w:tc>
        <w:tc>
          <w:tcPr>
            <w:tcW w:w="3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5A6B" w:rsidRPr="009B5A6B" w:rsidRDefault="009B5A6B" w:rsidP="00F7708D">
            <w:pPr>
              <w:widowControl/>
              <w:jc w:val="left"/>
              <w:rPr>
                <w:rFonts w:ascii="仿宋_GB2312" w:eastAsia="仿宋_GB2312" w:hAnsi="仿宋" w:hint="eastAsia"/>
                <w:sz w:val="24"/>
              </w:rPr>
            </w:pPr>
            <w:r w:rsidRPr="009B5A6B">
              <w:rPr>
                <w:rFonts w:ascii="仿宋_GB2312" w:eastAsia="仿宋_GB2312" w:hAnsi="仿宋" w:hint="eastAsia"/>
                <w:sz w:val="24"/>
              </w:rPr>
              <w:t>深刻把握习主席治国理政思想的科学体系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5A6B" w:rsidRPr="009B5A6B" w:rsidRDefault="009B5A6B" w:rsidP="00F7708D">
            <w:pPr>
              <w:widowControl/>
              <w:jc w:val="center"/>
              <w:rPr>
                <w:rFonts w:ascii="仿宋_GB2312" w:eastAsia="仿宋_GB2312" w:hAnsi="仿宋" w:hint="eastAsia"/>
                <w:color w:val="000000"/>
                <w:sz w:val="24"/>
              </w:rPr>
            </w:pPr>
            <w:r w:rsidRPr="009B5A6B">
              <w:rPr>
                <w:rFonts w:ascii="仿宋_GB2312" w:eastAsia="仿宋_GB2312" w:hAnsi="仿宋" w:hint="eastAsia"/>
                <w:color w:val="000000"/>
                <w:sz w:val="24"/>
              </w:rPr>
              <w:t>专家</w:t>
            </w:r>
          </w:p>
          <w:p w:rsidR="009B5A6B" w:rsidRPr="009B5A6B" w:rsidRDefault="009B5A6B" w:rsidP="00F7708D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 w:rsidRPr="009B5A6B">
              <w:rPr>
                <w:rFonts w:ascii="仿宋_GB2312" w:eastAsia="仿宋_GB2312" w:hAnsi="仿宋" w:hint="eastAsia"/>
                <w:color w:val="000000"/>
                <w:sz w:val="24"/>
              </w:rPr>
              <w:t>讲座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5A6B" w:rsidRPr="009B5A6B" w:rsidRDefault="009B5A6B" w:rsidP="00F7708D">
            <w:pPr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9B5A6B">
              <w:rPr>
                <w:rFonts w:ascii="仿宋_GB2312" w:eastAsia="仿宋_GB2312" w:hAnsi="仿宋" w:hint="eastAsia"/>
                <w:sz w:val="24"/>
              </w:rPr>
              <w:t>肖冬松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5A6B" w:rsidRPr="009B5A6B" w:rsidRDefault="009B5A6B" w:rsidP="00F7708D">
            <w:pPr>
              <w:jc w:val="left"/>
              <w:rPr>
                <w:rFonts w:ascii="仿宋_GB2312" w:eastAsia="仿宋_GB2312" w:hAnsi="仿宋" w:hint="eastAsia"/>
                <w:sz w:val="24"/>
              </w:rPr>
            </w:pPr>
            <w:r w:rsidRPr="009B5A6B">
              <w:rPr>
                <w:rFonts w:ascii="仿宋_GB2312" w:eastAsia="仿宋_GB2312" w:hAnsi="仿宋" w:hint="eastAsia"/>
                <w:sz w:val="24"/>
              </w:rPr>
              <w:t>国防大学马克思主义教研部主任（正军职）</w:t>
            </w:r>
          </w:p>
        </w:tc>
      </w:tr>
      <w:tr w:rsidR="009B5A6B" w:rsidTr="00F7708D">
        <w:trPr>
          <w:trHeight w:val="384"/>
          <w:jc w:val="center"/>
        </w:trPr>
        <w:tc>
          <w:tcPr>
            <w:tcW w:w="758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B5A6B" w:rsidRPr="009B5A6B" w:rsidRDefault="009B5A6B" w:rsidP="00F7708D">
            <w:pPr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 w:rsidRPr="009B5A6B">
              <w:rPr>
                <w:rFonts w:ascii="仿宋_GB2312" w:eastAsia="仿宋_GB2312" w:hAnsi="仿宋" w:cs="宋体" w:hint="eastAsia"/>
                <w:kern w:val="0"/>
                <w:sz w:val="24"/>
              </w:rPr>
              <w:t>党务工作方法</w:t>
            </w:r>
          </w:p>
        </w:tc>
        <w:tc>
          <w:tcPr>
            <w:tcW w:w="3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5A6B" w:rsidRPr="009B5A6B" w:rsidRDefault="009B5A6B" w:rsidP="00F7708D">
            <w:pPr>
              <w:widowControl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 w:rsidRPr="009B5A6B">
              <w:rPr>
                <w:rFonts w:ascii="仿宋_GB2312" w:eastAsia="仿宋_GB2312" w:hAnsi="仿宋" w:cs="宋体" w:hint="eastAsia"/>
                <w:kern w:val="0"/>
                <w:sz w:val="24"/>
              </w:rPr>
              <w:t>如何做一名优秀的高校教师党支部书记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5A6B" w:rsidRPr="009B5A6B" w:rsidRDefault="009B5A6B" w:rsidP="00F7708D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 w:rsidRPr="009B5A6B">
              <w:rPr>
                <w:rFonts w:ascii="仿宋_GB2312" w:eastAsia="仿宋_GB2312" w:hAnsi="仿宋" w:cs="宋体" w:hint="eastAsia"/>
                <w:kern w:val="0"/>
                <w:sz w:val="24"/>
              </w:rPr>
              <w:t>专题</w:t>
            </w:r>
          </w:p>
          <w:p w:rsidR="009B5A6B" w:rsidRPr="009B5A6B" w:rsidRDefault="009B5A6B" w:rsidP="00F7708D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 w:rsidRPr="009B5A6B">
              <w:rPr>
                <w:rFonts w:ascii="仿宋_GB2312" w:eastAsia="仿宋_GB2312" w:hAnsi="仿宋" w:cs="宋体" w:hint="eastAsia"/>
                <w:kern w:val="0"/>
                <w:sz w:val="24"/>
              </w:rPr>
              <w:t>报告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5A6B" w:rsidRPr="009B5A6B" w:rsidRDefault="009B5A6B" w:rsidP="00F7708D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 w:rsidRPr="009B5A6B">
              <w:rPr>
                <w:rFonts w:ascii="仿宋_GB2312" w:eastAsia="仿宋_GB2312" w:hAnsi="仿宋" w:cs="宋体" w:hint="eastAsia"/>
                <w:kern w:val="0"/>
                <w:sz w:val="24"/>
              </w:rPr>
              <w:t>陈燕楠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5A6B" w:rsidRPr="009B5A6B" w:rsidRDefault="009B5A6B" w:rsidP="00F7708D">
            <w:pPr>
              <w:widowControl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 w:rsidRPr="009B5A6B">
              <w:rPr>
                <w:rFonts w:ascii="仿宋_GB2312" w:eastAsia="仿宋_GB2312" w:hAnsi="仿宋" w:cs="宋体" w:hint="eastAsia"/>
                <w:kern w:val="0"/>
                <w:sz w:val="24"/>
              </w:rPr>
              <w:t>中央组织部党员教育和干部测评中心主任</w:t>
            </w:r>
          </w:p>
        </w:tc>
      </w:tr>
      <w:tr w:rsidR="009B5A6B" w:rsidTr="00F7708D">
        <w:trPr>
          <w:trHeight w:val="90"/>
          <w:jc w:val="center"/>
        </w:trPr>
        <w:tc>
          <w:tcPr>
            <w:tcW w:w="75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B5A6B" w:rsidRPr="009B5A6B" w:rsidRDefault="009B5A6B" w:rsidP="00F7708D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</w:p>
        </w:tc>
        <w:tc>
          <w:tcPr>
            <w:tcW w:w="3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5A6B" w:rsidRPr="009B5A6B" w:rsidRDefault="009B5A6B" w:rsidP="00F7708D">
            <w:pPr>
              <w:widowControl/>
              <w:jc w:val="left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 w:rsidRPr="009B5A6B">
              <w:rPr>
                <w:rFonts w:ascii="仿宋_GB2312" w:eastAsia="仿宋_GB2312" w:hAnsi="仿宋" w:cs="宋体" w:hint="eastAsia"/>
                <w:kern w:val="0"/>
                <w:sz w:val="24"/>
              </w:rPr>
              <w:t>加强和改进高校党建工作必须着力把握的几个重大问题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5A6B" w:rsidRPr="009B5A6B" w:rsidRDefault="009B5A6B" w:rsidP="00F7708D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 w:rsidRPr="009B5A6B">
              <w:rPr>
                <w:rFonts w:ascii="仿宋_GB2312" w:eastAsia="仿宋_GB2312" w:hAnsi="仿宋" w:cs="宋体" w:hint="eastAsia"/>
                <w:kern w:val="0"/>
                <w:sz w:val="24"/>
              </w:rPr>
              <w:t>专题</w:t>
            </w:r>
          </w:p>
          <w:p w:rsidR="009B5A6B" w:rsidRPr="009B5A6B" w:rsidRDefault="009B5A6B" w:rsidP="00F7708D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 w:rsidRPr="009B5A6B">
              <w:rPr>
                <w:rFonts w:ascii="仿宋_GB2312" w:eastAsia="仿宋_GB2312" w:hAnsi="仿宋" w:cs="宋体" w:hint="eastAsia"/>
                <w:kern w:val="0"/>
                <w:sz w:val="24"/>
              </w:rPr>
              <w:t>报告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5A6B" w:rsidRPr="009B5A6B" w:rsidRDefault="009B5A6B" w:rsidP="00F7708D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 w:rsidRPr="009B5A6B">
              <w:rPr>
                <w:rFonts w:ascii="仿宋_GB2312" w:eastAsia="仿宋_GB2312" w:hAnsi="仿宋" w:cs="宋体" w:hint="eastAsia"/>
                <w:kern w:val="0"/>
                <w:sz w:val="24"/>
              </w:rPr>
              <w:t>王光彦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5A6B" w:rsidRPr="009B5A6B" w:rsidRDefault="009B5A6B" w:rsidP="00F7708D">
            <w:pPr>
              <w:widowControl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 w:rsidRPr="009B5A6B">
              <w:rPr>
                <w:rFonts w:ascii="仿宋_GB2312" w:eastAsia="仿宋_GB2312" w:hAnsi="仿宋" w:cs="宋体" w:hint="eastAsia"/>
                <w:kern w:val="0"/>
                <w:sz w:val="24"/>
              </w:rPr>
              <w:t>教育部思想政治工作司副司长</w:t>
            </w:r>
          </w:p>
        </w:tc>
      </w:tr>
      <w:tr w:rsidR="009B5A6B" w:rsidTr="00F7708D">
        <w:trPr>
          <w:trHeight w:val="736"/>
          <w:jc w:val="center"/>
        </w:trPr>
        <w:tc>
          <w:tcPr>
            <w:tcW w:w="75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B5A6B" w:rsidRPr="009B5A6B" w:rsidRDefault="009B5A6B" w:rsidP="00F7708D">
            <w:pPr>
              <w:widowControl/>
              <w:jc w:val="left"/>
              <w:rPr>
                <w:rFonts w:ascii="仿宋_GB2312" w:eastAsia="仿宋_GB2312" w:hAnsi="仿宋" w:cs="宋体" w:hint="eastAsia"/>
                <w:kern w:val="0"/>
                <w:sz w:val="24"/>
              </w:rPr>
            </w:pPr>
          </w:p>
        </w:tc>
        <w:tc>
          <w:tcPr>
            <w:tcW w:w="3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5A6B" w:rsidRPr="009B5A6B" w:rsidRDefault="009B5A6B" w:rsidP="00F7708D">
            <w:pPr>
              <w:widowControl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 w:rsidRPr="009B5A6B">
              <w:rPr>
                <w:rFonts w:ascii="仿宋_GB2312" w:eastAsia="仿宋_GB2312" w:hAnsi="仿宋" w:cs="宋体" w:hint="eastAsia"/>
                <w:kern w:val="0"/>
                <w:sz w:val="24"/>
              </w:rPr>
              <w:t>《党委会的工作方法》解析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5A6B" w:rsidRPr="009B5A6B" w:rsidRDefault="009B5A6B" w:rsidP="00F7708D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 w:rsidRPr="009B5A6B">
              <w:rPr>
                <w:rFonts w:ascii="仿宋_GB2312" w:eastAsia="仿宋_GB2312" w:hAnsi="仿宋" w:cs="宋体" w:hint="eastAsia"/>
                <w:kern w:val="0"/>
                <w:sz w:val="24"/>
              </w:rPr>
              <w:t>专家</w:t>
            </w:r>
          </w:p>
          <w:p w:rsidR="009B5A6B" w:rsidRPr="009B5A6B" w:rsidRDefault="009B5A6B" w:rsidP="00F7708D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 w:rsidRPr="009B5A6B">
              <w:rPr>
                <w:rFonts w:ascii="仿宋_GB2312" w:eastAsia="仿宋_GB2312" w:hAnsi="仿宋" w:cs="宋体" w:hint="eastAsia"/>
                <w:kern w:val="0"/>
                <w:sz w:val="24"/>
              </w:rPr>
              <w:t>讲座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5A6B" w:rsidRPr="009B5A6B" w:rsidRDefault="009B5A6B" w:rsidP="00F7708D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 w:rsidRPr="009B5A6B">
              <w:rPr>
                <w:rFonts w:ascii="仿宋_GB2312" w:eastAsia="仿宋_GB2312" w:hAnsi="仿宋" w:cs="宋体" w:hint="eastAsia"/>
                <w:kern w:val="0"/>
                <w:sz w:val="24"/>
              </w:rPr>
              <w:t>张太原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5A6B" w:rsidRPr="009B5A6B" w:rsidRDefault="009B5A6B" w:rsidP="00F7708D">
            <w:pPr>
              <w:widowControl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 w:rsidRPr="009B5A6B">
              <w:rPr>
                <w:rFonts w:ascii="仿宋_GB2312" w:eastAsia="仿宋_GB2312" w:hAnsi="仿宋" w:cs="宋体" w:hint="eastAsia"/>
                <w:kern w:val="0"/>
                <w:sz w:val="24"/>
              </w:rPr>
              <w:t>中共中央党校中共党史教研部中国现代政党史教研室主任</w:t>
            </w:r>
          </w:p>
        </w:tc>
      </w:tr>
      <w:tr w:rsidR="009B5A6B" w:rsidTr="00F7708D">
        <w:trPr>
          <w:trHeight w:val="30"/>
          <w:jc w:val="center"/>
        </w:trPr>
        <w:tc>
          <w:tcPr>
            <w:tcW w:w="75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B5A6B" w:rsidRPr="009B5A6B" w:rsidRDefault="009B5A6B" w:rsidP="00F7708D">
            <w:pPr>
              <w:widowControl/>
              <w:jc w:val="left"/>
              <w:rPr>
                <w:rFonts w:ascii="仿宋_GB2312" w:eastAsia="仿宋_GB2312" w:hAnsi="仿宋" w:cs="宋体" w:hint="eastAsia"/>
                <w:kern w:val="0"/>
                <w:sz w:val="24"/>
              </w:rPr>
            </w:pPr>
          </w:p>
        </w:tc>
        <w:tc>
          <w:tcPr>
            <w:tcW w:w="3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5A6B" w:rsidRPr="009B5A6B" w:rsidRDefault="009B5A6B" w:rsidP="001F36D3">
            <w:pPr>
              <w:widowControl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 w:rsidRPr="009B5A6B">
              <w:rPr>
                <w:rFonts w:ascii="仿宋_GB2312" w:eastAsia="仿宋_GB2312" w:hAnsi="仿宋" w:cs="宋体" w:hint="eastAsia"/>
                <w:kern w:val="0"/>
                <w:sz w:val="24"/>
              </w:rPr>
              <w:t>领导干部必备的党务工作能力系列微课</w:t>
            </w:r>
            <w:r w:rsidR="001F36D3">
              <w:rPr>
                <w:rFonts w:ascii="仿宋_GB2312" w:eastAsia="仿宋_GB2312" w:hAnsi="仿宋" w:cs="宋体" w:hint="eastAsia"/>
                <w:kern w:val="0"/>
                <w:sz w:val="24"/>
              </w:rPr>
              <w:t>（</w:t>
            </w:r>
            <w:r w:rsidRPr="009B5A6B">
              <w:rPr>
                <w:rFonts w:ascii="仿宋_GB2312" w:eastAsia="仿宋_GB2312" w:hAnsi="仿宋" w:cs="宋体" w:hint="eastAsia"/>
                <w:kern w:val="0"/>
                <w:sz w:val="24"/>
              </w:rPr>
              <w:t>会议技巧</w:t>
            </w:r>
            <w:r w:rsidR="001F36D3">
              <w:rPr>
                <w:rFonts w:ascii="仿宋_GB2312" w:eastAsia="仿宋_GB2312" w:hAnsi="仿宋" w:cs="宋体" w:hint="eastAsia"/>
                <w:kern w:val="0"/>
                <w:sz w:val="24"/>
              </w:rPr>
              <w:t>、</w:t>
            </w:r>
            <w:r w:rsidRPr="009B5A6B">
              <w:rPr>
                <w:rFonts w:ascii="仿宋_GB2312" w:eastAsia="仿宋_GB2312" w:hAnsi="仿宋" w:cs="宋体" w:hint="eastAsia"/>
                <w:kern w:val="0"/>
                <w:sz w:val="24"/>
              </w:rPr>
              <w:t>问题解决能力</w:t>
            </w:r>
            <w:r w:rsidR="001F36D3">
              <w:rPr>
                <w:rFonts w:ascii="仿宋_GB2312" w:eastAsia="仿宋_GB2312" w:hAnsi="仿宋" w:cs="宋体" w:hint="eastAsia"/>
                <w:kern w:val="0"/>
                <w:sz w:val="24"/>
              </w:rPr>
              <w:t>、</w:t>
            </w:r>
            <w:r w:rsidRPr="009B5A6B">
              <w:rPr>
                <w:rFonts w:ascii="仿宋_GB2312" w:eastAsia="仿宋_GB2312" w:hAnsi="仿宋" w:cs="宋体" w:hint="eastAsia"/>
                <w:kern w:val="0"/>
                <w:sz w:val="24"/>
              </w:rPr>
              <w:lastRenderedPageBreak/>
              <w:t>时间管理</w:t>
            </w:r>
            <w:r w:rsidR="001F36D3">
              <w:rPr>
                <w:rFonts w:ascii="仿宋_GB2312" w:eastAsia="仿宋_GB2312" w:hAnsi="仿宋" w:cs="宋体" w:hint="eastAsia"/>
                <w:kern w:val="0"/>
                <w:sz w:val="24"/>
              </w:rPr>
              <w:t>）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B5A6B" w:rsidRPr="009B5A6B" w:rsidRDefault="009B5A6B" w:rsidP="00F7708D">
            <w:pPr>
              <w:widowControl/>
              <w:jc w:val="center"/>
              <w:rPr>
                <w:rFonts w:ascii="仿宋_GB2312" w:eastAsia="仿宋_GB2312" w:hAnsi="仿宋" w:hint="eastAsia"/>
                <w:color w:val="000000"/>
                <w:sz w:val="24"/>
              </w:rPr>
            </w:pPr>
            <w:r w:rsidRPr="009B5A6B">
              <w:rPr>
                <w:rFonts w:ascii="仿宋_GB2312" w:eastAsia="仿宋_GB2312" w:hAnsi="仿宋" w:hint="eastAsia"/>
                <w:color w:val="000000"/>
                <w:sz w:val="24"/>
              </w:rPr>
              <w:lastRenderedPageBreak/>
              <w:t>系列</w:t>
            </w:r>
          </w:p>
          <w:p w:rsidR="009B5A6B" w:rsidRPr="009B5A6B" w:rsidRDefault="009B5A6B" w:rsidP="00F7708D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 w:rsidRPr="009B5A6B">
              <w:rPr>
                <w:rFonts w:ascii="仿宋_GB2312" w:eastAsia="仿宋_GB2312" w:hAnsi="仿宋" w:hint="eastAsia"/>
                <w:color w:val="000000"/>
                <w:sz w:val="24"/>
              </w:rPr>
              <w:t>微课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B5A6B" w:rsidRPr="009B5A6B" w:rsidRDefault="009B5A6B" w:rsidP="00F7708D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B5A6B" w:rsidRPr="009B5A6B" w:rsidRDefault="009B5A6B" w:rsidP="00F7708D">
            <w:pPr>
              <w:widowControl/>
              <w:rPr>
                <w:rFonts w:ascii="仿宋_GB2312" w:eastAsia="仿宋_GB2312" w:hAnsi="仿宋" w:cs="宋体" w:hint="eastAsia"/>
                <w:kern w:val="0"/>
                <w:sz w:val="24"/>
              </w:rPr>
            </w:pPr>
          </w:p>
        </w:tc>
      </w:tr>
      <w:tr w:rsidR="009B5A6B" w:rsidTr="00F7708D">
        <w:trPr>
          <w:trHeight w:val="1080"/>
          <w:jc w:val="center"/>
        </w:trPr>
        <w:tc>
          <w:tcPr>
            <w:tcW w:w="758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B5A6B" w:rsidRPr="009B5A6B" w:rsidRDefault="009B5A6B" w:rsidP="00F7708D">
            <w:pPr>
              <w:jc w:val="left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 w:rsidRPr="009B5A6B">
              <w:rPr>
                <w:rFonts w:ascii="仿宋_GB2312" w:eastAsia="仿宋_GB2312" w:hAnsi="仿宋" w:cs="宋体" w:hint="eastAsia"/>
                <w:kern w:val="0"/>
                <w:sz w:val="24"/>
              </w:rPr>
              <w:lastRenderedPageBreak/>
              <w:t>党务工作方法</w:t>
            </w:r>
          </w:p>
        </w:tc>
        <w:tc>
          <w:tcPr>
            <w:tcW w:w="3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5A6B" w:rsidRPr="009B5A6B" w:rsidRDefault="009B5A6B" w:rsidP="00F7708D">
            <w:pPr>
              <w:widowControl/>
              <w:ind w:firstLineChars="200" w:firstLine="480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 w:rsidRPr="009B5A6B">
              <w:rPr>
                <w:rFonts w:ascii="仿宋_GB2312" w:eastAsia="仿宋_GB2312" w:hAnsi="仿宋" w:cs="宋体" w:hint="eastAsia"/>
                <w:kern w:val="0"/>
                <w:sz w:val="24"/>
              </w:rPr>
              <w:t>党群沟通</w:t>
            </w:r>
          </w:p>
          <w:p w:rsidR="009B5A6B" w:rsidRPr="009B5A6B" w:rsidRDefault="009B5A6B" w:rsidP="00F7708D">
            <w:pPr>
              <w:widowControl/>
              <w:ind w:firstLineChars="200" w:firstLine="480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 w:rsidRPr="009B5A6B">
              <w:rPr>
                <w:rFonts w:ascii="仿宋_GB2312" w:eastAsia="仿宋_GB2312" w:hAnsi="仿宋" w:cs="宋体" w:hint="eastAsia"/>
                <w:kern w:val="0"/>
                <w:sz w:val="24"/>
              </w:rPr>
              <w:t>演讲技巧</w:t>
            </w:r>
          </w:p>
          <w:p w:rsidR="009B5A6B" w:rsidRPr="009B5A6B" w:rsidRDefault="009B5A6B" w:rsidP="00F7708D">
            <w:pPr>
              <w:widowControl/>
              <w:ind w:firstLineChars="200" w:firstLine="480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 w:rsidRPr="009B5A6B">
              <w:rPr>
                <w:rFonts w:ascii="仿宋_GB2312" w:eastAsia="仿宋_GB2312" w:hAnsi="仿宋" w:cs="宋体" w:hint="eastAsia"/>
                <w:kern w:val="0"/>
                <w:sz w:val="24"/>
              </w:rPr>
              <w:t>危机公关处理</w:t>
            </w:r>
          </w:p>
        </w:tc>
        <w:tc>
          <w:tcPr>
            <w:tcW w:w="85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5A6B" w:rsidRPr="009B5A6B" w:rsidRDefault="009B5A6B" w:rsidP="00F7708D">
            <w:pPr>
              <w:widowControl/>
              <w:jc w:val="center"/>
              <w:rPr>
                <w:rFonts w:ascii="仿宋_GB2312" w:eastAsia="仿宋_GB2312" w:hAnsi="仿宋" w:hint="eastAsia"/>
                <w:color w:val="000000"/>
                <w:sz w:val="24"/>
              </w:rPr>
            </w:pPr>
            <w:r w:rsidRPr="009B5A6B">
              <w:rPr>
                <w:rFonts w:ascii="仿宋_GB2312" w:eastAsia="仿宋_GB2312" w:hAnsi="仿宋" w:hint="eastAsia"/>
                <w:color w:val="000000"/>
                <w:sz w:val="24"/>
              </w:rPr>
              <w:t>系列</w:t>
            </w:r>
          </w:p>
          <w:p w:rsidR="009B5A6B" w:rsidRPr="009B5A6B" w:rsidRDefault="009B5A6B" w:rsidP="00F7708D">
            <w:pPr>
              <w:widowControl/>
              <w:jc w:val="center"/>
              <w:rPr>
                <w:rFonts w:ascii="仿宋_GB2312" w:eastAsia="仿宋_GB2312" w:hAnsi="仿宋" w:hint="eastAsia"/>
                <w:color w:val="000000"/>
                <w:sz w:val="24"/>
              </w:rPr>
            </w:pPr>
            <w:r w:rsidRPr="009B5A6B">
              <w:rPr>
                <w:rFonts w:ascii="仿宋_GB2312" w:eastAsia="仿宋_GB2312" w:hAnsi="仿宋" w:hint="eastAsia"/>
                <w:color w:val="000000"/>
                <w:sz w:val="24"/>
              </w:rPr>
              <w:t>微课</w:t>
            </w: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5A6B" w:rsidRPr="009B5A6B" w:rsidRDefault="009B5A6B" w:rsidP="00F7708D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</w:p>
        </w:tc>
        <w:tc>
          <w:tcPr>
            <w:tcW w:w="263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5A6B" w:rsidRPr="009B5A6B" w:rsidRDefault="009B5A6B" w:rsidP="00F7708D">
            <w:pPr>
              <w:widowControl/>
              <w:rPr>
                <w:rFonts w:ascii="仿宋_GB2312" w:eastAsia="仿宋_GB2312" w:hAnsi="仿宋" w:cs="宋体" w:hint="eastAsia"/>
                <w:kern w:val="0"/>
                <w:sz w:val="24"/>
              </w:rPr>
            </w:pPr>
          </w:p>
        </w:tc>
      </w:tr>
      <w:tr w:rsidR="009B5A6B" w:rsidTr="00F7708D">
        <w:trPr>
          <w:trHeight w:val="1312"/>
          <w:jc w:val="center"/>
        </w:trPr>
        <w:tc>
          <w:tcPr>
            <w:tcW w:w="75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B5A6B" w:rsidRPr="009B5A6B" w:rsidRDefault="009B5A6B" w:rsidP="00F7708D">
            <w:pPr>
              <w:widowControl/>
              <w:jc w:val="left"/>
              <w:rPr>
                <w:rFonts w:ascii="仿宋_GB2312" w:eastAsia="仿宋_GB2312" w:hAnsi="仿宋" w:cs="宋体" w:hint="eastAsia"/>
                <w:kern w:val="0"/>
                <w:sz w:val="24"/>
              </w:rPr>
            </w:pPr>
          </w:p>
        </w:tc>
        <w:tc>
          <w:tcPr>
            <w:tcW w:w="3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5A6B" w:rsidRPr="009B5A6B" w:rsidRDefault="009B5A6B" w:rsidP="00F7708D">
            <w:pPr>
              <w:widowControl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 w:rsidRPr="009B5A6B">
              <w:rPr>
                <w:rFonts w:ascii="仿宋_GB2312" w:eastAsia="仿宋_GB2312" w:hAnsi="仿宋" w:cs="宋体" w:hint="eastAsia"/>
                <w:kern w:val="0"/>
                <w:sz w:val="24"/>
              </w:rPr>
              <w:t>党的基层组织建设系列微课</w:t>
            </w:r>
          </w:p>
          <w:p w:rsidR="009B5A6B" w:rsidRPr="009B5A6B" w:rsidRDefault="009B5A6B" w:rsidP="00F7708D">
            <w:pPr>
              <w:widowControl/>
              <w:ind w:firstLineChars="200" w:firstLine="480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 w:rsidRPr="009B5A6B">
              <w:rPr>
                <w:rFonts w:ascii="仿宋_GB2312" w:eastAsia="仿宋_GB2312" w:hAnsi="仿宋" w:cs="宋体" w:hint="eastAsia"/>
                <w:kern w:val="0"/>
                <w:sz w:val="24"/>
              </w:rPr>
              <w:t>党的基层组织设置</w:t>
            </w:r>
          </w:p>
          <w:p w:rsidR="009B5A6B" w:rsidRPr="009B5A6B" w:rsidRDefault="009B5A6B" w:rsidP="00F7708D">
            <w:pPr>
              <w:widowControl/>
              <w:ind w:firstLineChars="200" w:firstLine="480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 w:rsidRPr="009B5A6B">
              <w:rPr>
                <w:rFonts w:ascii="仿宋_GB2312" w:eastAsia="仿宋_GB2312" w:hAnsi="仿宋" w:cs="宋体" w:hint="eastAsia"/>
                <w:kern w:val="0"/>
                <w:sz w:val="24"/>
              </w:rPr>
              <w:t>党支部工作</w:t>
            </w:r>
          </w:p>
          <w:p w:rsidR="009B5A6B" w:rsidRPr="009B5A6B" w:rsidRDefault="009B5A6B" w:rsidP="00F7708D">
            <w:pPr>
              <w:widowControl/>
              <w:ind w:firstLineChars="200" w:firstLine="480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 w:rsidRPr="009B5A6B">
              <w:rPr>
                <w:rFonts w:ascii="仿宋_GB2312" w:eastAsia="仿宋_GB2312" w:hAnsi="仿宋" w:cs="宋体" w:hint="eastAsia"/>
                <w:kern w:val="0"/>
                <w:sz w:val="24"/>
              </w:rPr>
              <w:t>基层党建工作责任制</w:t>
            </w:r>
          </w:p>
          <w:p w:rsidR="009B5A6B" w:rsidRPr="009B5A6B" w:rsidRDefault="009B5A6B" w:rsidP="00F7708D">
            <w:pPr>
              <w:widowControl/>
              <w:ind w:firstLineChars="200" w:firstLine="480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 w:rsidRPr="009B5A6B">
              <w:rPr>
                <w:rFonts w:ascii="仿宋_GB2312" w:eastAsia="仿宋_GB2312" w:hAnsi="仿宋" w:cs="宋体" w:hint="eastAsia"/>
                <w:kern w:val="0"/>
                <w:sz w:val="24"/>
              </w:rPr>
              <w:t>加强基层服务型党组织建设</w:t>
            </w:r>
          </w:p>
          <w:p w:rsidR="009B5A6B" w:rsidRPr="009B5A6B" w:rsidRDefault="009B5A6B" w:rsidP="00F7708D">
            <w:pPr>
              <w:widowControl/>
              <w:ind w:firstLineChars="200" w:firstLine="480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 w:rsidRPr="009B5A6B">
              <w:rPr>
                <w:rFonts w:ascii="仿宋_GB2312" w:eastAsia="仿宋_GB2312" w:hAnsi="仿宋" w:cs="宋体" w:hint="eastAsia"/>
                <w:kern w:val="0"/>
                <w:sz w:val="24"/>
              </w:rPr>
              <w:t>党务公开制度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5A6B" w:rsidRPr="009B5A6B" w:rsidRDefault="009B5A6B" w:rsidP="00F7708D">
            <w:pPr>
              <w:widowControl/>
              <w:jc w:val="center"/>
              <w:rPr>
                <w:rFonts w:ascii="仿宋_GB2312" w:eastAsia="仿宋_GB2312" w:hAnsi="仿宋" w:hint="eastAsia"/>
                <w:color w:val="000000"/>
                <w:sz w:val="24"/>
              </w:rPr>
            </w:pPr>
            <w:r w:rsidRPr="009B5A6B">
              <w:rPr>
                <w:rFonts w:ascii="仿宋_GB2312" w:eastAsia="仿宋_GB2312" w:hAnsi="仿宋" w:hint="eastAsia"/>
                <w:color w:val="000000"/>
                <w:sz w:val="24"/>
              </w:rPr>
              <w:t>系列</w:t>
            </w:r>
          </w:p>
          <w:p w:rsidR="009B5A6B" w:rsidRPr="009B5A6B" w:rsidRDefault="009B5A6B" w:rsidP="00F7708D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 w:rsidRPr="009B5A6B">
              <w:rPr>
                <w:rFonts w:ascii="仿宋_GB2312" w:eastAsia="仿宋_GB2312" w:hAnsi="仿宋" w:hint="eastAsia"/>
                <w:color w:val="000000"/>
                <w:sz w:val="24"/>
              </w:rPr>
              <w:t>微课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5A6B" w:rsidRPr="009B5A6B" w:rsidRDefault="009B5A6B" w:rsidP="00F7708D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5A6B" w:rsidRPr="009B5A6B" w:rsidRDefault="009B5A6B" w:rsidP="00F7708D">
            <w:pPr>
              <w:widowControl/>
              <w:rPr>
                <w:rFonts w:ascii="仿宋_GB2312" w:eastAsia="仿宋_GB2312" w:hAnsi="仿宋" w:cs="宋体" w:hint="eastAsia"/>
                <w:kern w:val="0"/>
                <w:sz w:val="24"/>
              </w:rPr>
            </w:pPr>
          </w:p>
        </w:tc>
      </w:tr>
      <w:tr w:rsidR="009B5A6B" w:rsidTr="00F7708D">
        <w:trPr>
          <w:trHeight w:val="1988"/>
          <w:jc w:val="center"/>
        </w:trPr>
        <w:tc>
          <w:tcPr>
            <w:tcW w:w="75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B5A6B" w:rsidRPr="009B5A6B" w:rsidRDefault="009B5A6B" w:rsidP="00F7708D">
            <w:pPr>
              <w:widowControl/>
              <w:jc w:val="left"/>
              <w:rPr>
                <w:rFonts w:ascii="仿宋_GB2312" w:eastAsia="仿宋_GB2312" w:hAnsi="仿宋" w:cs="宋体" w:hint="eastAsia"/>
                <w:kern w:val="0"/>
                <w:sz w:val="24"/>
              </w:rPr>
            </w:pPr>
          </w:p>
        </w:tc>
        <w:tc>
          <w:tcPr>
            <w:tcW w:w="3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5A6B" w:rsidRPr="009B5A6B" w:rsidRDefault="009B5A6B" w:rsidP="00F7708D">
            <w:pPr>
              <w:widowControl/>
              <w:jc w:val="left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 w:rsidRPr="009B5A6B">
              <w:rPr>
                <w:rFonts w:ascii="仿宋_GB2312" w:eastAsia="仿宋_GB2312" w:hAnsi="仿宋" w:cs="宋体" w:hint="eastAsia"/>
                <w:kern w:val="0"/>
                <w:sz w:val="24"/>
              </w:rPr>
              <w:t>党员管理工作系列微课</w:t>
            </w:r>
          </w:p>
          <w:p w:rsidR="009B5A6B" w:rsidRPr="009B5A6B" w:rsidRDefault="009B5A6B" w:rsidP="00F7708D">
            <w:pPr>
              <w:widowControl/>
              <w:ind w:firstLineChars="200" w:firstLine="480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 w:rsidRPr="009B5A6B">
              <w:rPr>
                <w:rFonts w:ascii="仿宋_GB2312" w:eastAsia="仿宋_GB2312" w:hAnsi="仿宋" w:cs="宋体" w:hint="eastAsia"/>
                <w:kern w:val="0"/>
                <w:sz w:val="24"/>
              </w:rPr>
              <w:t>党员管理</w:t>
            </w:r>
          </w:p>
          <w:p w:rsidR="009B5A6B" w:rsidRPr="009B5A6B" w:rsidRDefault="009B5A6B" w:rsidP="00F7708D">
            <w:pPr>
              <w:widowControl/>
              <w:ind w:firstLineChars="200" w:firstLine="480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 w:rsidRPr="009B5A6B">
              <w:rPr>
                <w:rFonts w:ascii="仿宋_GB2312" w:eastAsia="仿宋_GB2312" w:hAnsi="仿宋" w:cs="宋体" w:hint="eastAsia"/>
                <w:kern w:val="0"/>
                <w:sz w:val="24"/>
              </w:rPr>
              <w:t>学会党员目标管理五步法</w:t>
            </w:r>
          </w:p>
          <w:p w:rsidR="009B5A6B" w:rsidRPr="009B5A6B" w:rsidRDefault="009B5A6B" w:rsidP="00F7708D">
            <w:pPr>
              <w:widowControl/>
              <w:ind w:firstLineChars="200" w:firstLine="480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 w:rsidRPr="009B5A6B">
              <w:rPr>
                <w:rFonts w:ascii="仿宋_GB2312" w:eastAsia="仿宋_GB2312" w:hAnsi="仿宋" w:cs="宋体" w:hint="eastAsia"/>
                <w:kern w:val="0"/>
                <w:sz w:val="24"/>
              </w:rPr>
              <w:t>如何收缴党费？</w:t>
            </w:r>
          </w:p>
          <w:p w:rsidR="009B5A6B" w:rsidRPr="009B5A6B" w:rsidRDefault="009B5A6B" w:rsidP="00F7708D">
            <w:pPr>
              <w:widowControl/>
              <w:ind w:firstLineChars="200" w:firstLine="480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 w:rsidRPr="009B5A6B">
              <w:rPr>
                <w:rFonts w:ascii="仿宋_GB2312" w:eastAsia="仿宋_GB2312" w:hAnsi="仿宋" w:cs="宋体" w:hint="eastAsia"/>
                <w:kern w:val="0"/>
                <w:sz w:val="24"/>
              </w:rPr>
              <w:t>评选优秀党员的条件及基本程序</w:t>
            </w:r>
          </w:p>
          <w:p w:rsidR="009B5A6B" w:rsidRPr="009B5A6B" w:rsidRDefault="009B5A6B" w:rsidP="00F7708D">
            <w:pPr>
              <w:widowControl/>
              <w:ind w:firstLineChars="200" w:firstLine="480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 w:rsidRPr="009B5A6B">
              <w:rPr>
                <w:rFonts w:ascii="仿宋_GB2312" w:eastAsia="仿宋_GB2312" w:hAnsi="仿宋" w:cs="宋体" w:hint="eastAsia"/>
                <w:kern w:val="0"/>
                <w:sz w:val="24"/>
              </w:rPr>
              <w:t>如何民主评议党员？</w:t>
            </w:r>
          </w:p>
          <w:p w:rsidR="009B5A6B" w:rsidRPr="009B5A6B" w:rsidRDefault="009B5A6B" w:rsidP="00F7708D">
            <w:pPr>
              <w:widowControl/>
              <w:ind w:firstLineChars="200" w:firstLine="480"/>
              <w:rPr>
                <w:rFonts w:ascii="仿宋_GB2312" w:eastAsia="仿宋_GB2312" w:hAnsi="仿宋" w:cs="宋体" w:hint="eastAsia"/>
                <w:b/>
                <w:bCs/>
                <w:kern w:val="0"/>
                <w:sz w:val="24"/>
              </w:rPr>
            </w:pPr>
            <w:r w:rsidRPr="009B5A6B">
              <w:rPr>
                <w:rFonts w:ascii="仿宋_GB2312" w:eastAsia="仿宋_GB2312" w:hAnsi="仿宋" w:cs="宋体" w:hint="eastAsia"/>
                <w:kern w:val="0"/>
                <w:sz w:val="24"/>
              </w:rPr>
              <w:lastRenderedPageBreak/>
              <w:t>三重关心三个机制 做好服务党员工作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5A6B" w:rsidRPr="009B5A6B" w:rsidRDefault="009B5A6B" w:rsidP="00F7708D">
            <w:pPr>
              <w:widowControl/>
              <w:jc w:val="center"/>
              <w:rPr>
                <w:rFonts w:ascii="仿宋_GB2312" w:eastAsia="仿宋_GB2312" w:hAnsi="仿宋" w:hint="eastAsia"/>
                <w:color w:val="000000"/>
                <w:sz w:val="24"/>
              </w:rPr>
            </w:pPr>
            <w:r w:rsidRPr="009B5A6B">
              <w:rPr>
                <w:rFonts w:ascii="仿宋_GB2312" w:eastAsia="仿宋_GB2312" w:hAnsi="仿宋" w:hint="eastAsia"/>
                <w:color w:val="000000"/>
                <w:sz w:val="24"/>
              </w:rPr>
              <w:lastRenderedPageBreak/>
              <w:t>系列</w:t>
            </w:r>
          </w:p>
          <w:p w:rsidR="009B5A6B" w:rsidRPr="009B5A6B" w:rsidRDefault="009B5A6B" w:rsidP="00F7708D">
            <w:pPr>
              <w:widowControl/>
              <w:jc w:val="center"/>
              <w:rPr>
                <w:rFonts w:ascii="仿宋_GB2312" w:eastAsia="仿宋_GB2312" w:hAnsi="仿宋" w:hint="eastAsia"/>
                <w:color w:val="000000"/>
                <w:sz w:val="24"/>
              </w:rPr>
            </w:pPr>
            <w:r w:rsidRPr="009B5A6B">
              <w:rPr>
                <w:rFonts w:ascii="仿宋_GB2312" w:eastAsia="仿宋_GB2312" w:hAnsi="仿宋" w:hint="eastAsia"/>
                <w:color w:val="000000"/>
                <w:sz w:val="24"/>
              </w:rPr>
              <w:t>微课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5A6B" w:rsidRPr="009B5A6B" w:rsidRDefault="009B5A6B" w:rsidP="00F7708D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5A6B" w:rsidRPr="009B5A6B" w:rsidRDefault="009B5A6B" w:rsidP="00F7708D">
            <w:pPr>
              <w:widowControl/>
              <w:rPr>
                <w:rFonts w:ascii="仿宋_GB2312" w:eastAsia="仿宋_GB2312" w:hAnsi="仿宋" w:cs="宋体" w:hint="eastAsia"/>
                <w:kern w:val="0"/>
                <w:sz w:val="24"/>
              </w:rPr>
            </w:pPr>
          </w:p>
        </w:tc>
      </w:tr>
      <w:tr w:rsidR="009B5A6B" w:rsidTr="00F7708D">
        <w:trPr>
          <w:trHeight w:val="1624"/>
          <w:jc w:val="center"/>
        </w:trPr>
        <w:tc>
          <w:tcPr>
            <w:tcW w:w="75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B5A6B" w:rsidRPr="009B5A6B" w:rsidRDefault="009B5A6B" w:rsidP="00F7708D">
            <w:pPr>
              <w:widowControl/>
              <w:jc w:val="left"/>
              <w:rPr>
                <w:rFonts w:ascii="仿宋_GB2312" w:eastAsia="仿宋_GB2312" w:hAnsi="仿宋" w:cs="宋体" w:hint="eastAsia"/>
                <w:kern w:val="0"/>
                <w:sz w:val="24"/>
              </w:rPr>
            </w:pPr>
          </w:p>
        </w:tc>
        <w:tc>
          <w:tcPr>
            <w:tcW w:w="3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5A6B" w:rsidRPr="009B5A6B" w:rsidRDefault="009B5A6B" w:rsidP="00F7708D">
            <w:pPr>
              <w:widowControl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 w:rsidRPr="009B5A6B">
              <w:rPr>
                <w:rFonts w:ascii="仿宋_GB2312" w:eastAsia="仿宋_GB2312" w:hAnsi="仿宋" w:cs="宋体" w:hint="eastAsia"/>
                <w:kern w:val="0"/>
                <w:sz w:val="24"/>
              </w:rPr>
              <w:t>廉洁自律和纪律处分系列微课</w:t>
            </w:r>
          </w:p>
          <w:p w:rsidR="009B5A6B" w:rsidRPr="009B5A6B" w:rsidRDefault="009B5A6B" w:rsidP="00F7708D">
            <w:pPr>
              <w:widowControl/>
              <w:ind w:firstLineChars="200" w:firstLine="480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 w:rsidRPr="009B5A6B">
              <w:rPr>
                <w:rFonts w:ascii="仿宋_GB2312" w:eastAsia="仿宋_GB2312" w:hAnsi="仿宋" w:cs="宋体" w:hint="eastAsia"/>
                <w:kern w:val="0"/>
                <w:sz w:val="24"/>
              </w:rPr>
              <w:t>党的纪律处分的种类</w:t>
            </w:r>
          </w:p>
          <w:p w:rsidR="009B5A6B" w:rsidRPr="009B5A6B" w:rsidRDefault="009B5A6B" w:rsidP="00F7708D">
            <w:pPr>
              <w:widowControl/>
              <w:ind w:firstLineChars="200" w:firstLine="480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 w:rsidRPr="009B5A6B">
              <w:rPr>
                <w:rFonts w:ascii="仿宋_GB2312" w:eastAsia="仿宋_GB2312" w:hAnsi="仿宋" w:cs="宋体" w:hint="eastAsia"/>
                <w:kern w:val="0"/>
                <w:sz w:val="24"/>
              </w:rPr>
              <w:t>党的纪律处分的运用规则</w:t>
            </w:r>
          </w:p>
          <w:p w:rsidR="009B5A6B" w:rsidRPr="009B5A6B" w:rsidRDefault="009B5A6B" w:rsidP="00F7708D">
            <w:pPr>
              <w:widowControl/>
              <w:ind w:firstLineChars="200" w:firstLine="480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 w:rsidRPr="009B5A6B">
              <w:rPr>
                <w:rFonts w:ascii="仿宋_GB2312" w:eastAsia="仿宋_GB2312" w:hAnsi="仿宋" w:cs="宋体" w:hint="eastAsia"/>
                <w:kern w:val="0"/>
                <w:sz w:val="24"/>
              </w:rPr>
              <w:t>对违法犯罪党员的纪律处分</w:t>
            </w:r>
          </w:p>
          <w:p w:rsidR="009B5A6B" w:rsidRPr="009B5A6B" w:rsidRDefault="009B5A6B" w:rsidP="00F7708D">
            <w:pPr>
              <w:widowControl/>
              <w:ind w:firstLineChars="200" w:firstLine="480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 w:rsidRPr="009B5A6B">
              <w:rPr>
                <w:rFonts w:ascii="仿宋_GB2312" w:eastAsia="仿宋_GB2312" w:hAnsi="仿宋" w:cs="宋体" w:hint="eastAsia"/>
                <w:kern w:val="0"/>
                <w:sz w:val="24"/>
              </w:rPr>
              <w:t>党的纪律处分的其他规定知多少</w:t>
            </w:r>
          </w:p>
          <w:p w:rsidR="009B5A6B" w:rsidRPr="009B5A6B" w:rsidRDefault="009B5A6B" w:rsidP="00F7708D">
            <w:pPr>
              <w:widowControl/>
              <w:ind w:firstLineChars="200" w:firstLine="480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 w:rsidRPr="009B5A6B">
              <w:rPr>
                <w:rFonts w:ascii="仿宋_GB2312" w:eastAsia="仿宋_GB2312" w:hint="eastAsia"/>
                <w:sz w:val="24"/>
              </w:rPr>
              <w:t>7</w:t>
            </w:r>
            <w:r w:rsidRPr="009B5A6B">
              <w:rPr>
                <w:rFonts w:ascii="仿宋_GB2312" w:eastAsia="仿宋_GB2312" w:hAnsi="仿宋" w:cs="宋体" w:hint="eastAsia"/>
                <w:kern w:val="0"/>
                <w:sz w:val="24"/>
              </w:rPr>
              <w:t>个程序处分违纪党员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5A6B" w:rsidRPr="009B5A6B" w:rsidRDefault="009B5A6B" w:rsidP="00F7708D">
            <w:pPr>
              <w:widowControl/>
              <w:jc w:val="center"/>
              <w:rPr>
                <w:rFonts w:ascii="仿宋_GB2312" w:eastAsia="仿宋_GB2312" w:hAnsi="仿宋" w:hint="eastAsia"/>
                <w:color w:val="000000"/>
                <w:sz w:val="24"/>
              </w:rPr>
            </w:pPr>
            <w:r w:rsidRPr="009B5A6B">
              <w:rPr>
                <w:rFonts w:ascii="仿宋_GB2312" w:eastAsia="仿宋_GB2312" w:hAnsi="仿宋" w:hint="eastAsia"/>
                <w:color w:val="000000"/>
                <w:sz w:val="24"/>
              </w:rPr>
              <w:t>系列</w:t>
            </w:r>
          </w:p>
          <w:p w:rsidR="009B5A6B" w:rsidRPr="009B5A6B" w:rsidRDefault="009B5A6B" w:rsidP="00F7708D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 w:rsidRPr="009B5A6B">
              <w:rPr>
                <w:rFonts w:ascii="仿宋_GB2312" w:eastAsia="仿宋_GB2312" w:hAnsi="仿宋" w:hint="eastAsia"/>
                <w:color w:val="000000"/>
                <w:sz w:val="24"/>
              </w:rPr>
              <w:t>微课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5A6B" w:rsidRPr="009B5A6B" w:rsidRDefault="009B5A6B" w:rsidP="00F7708D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5A6B" w:rsidRPr="009B5A6B" w:rsidRDefault="009B5A6B" w:rsidP="00F7708D">
            <w:pPr>
              <w:widowControl/>
              <w:rPr>
                <w:rFonts w:ascii="仿宋_GB2312" w:eastAsia="仿宋_GB2312" w:hAnsi="仿宋" w:cs="宋体" w:hint="eastAsia"/>
                <w:kern w:val="0"/>
                <w:sz w:val="24"/>
              </w:rPr>
            </w:pPr>
          </w:p>
        </w:tc>
      </w:tr>
      <w:tr w:rsidR="009B5A6B" w:rsidTr="00F7708D">
        <w:trPr>
          <w:trHeight w:val="476"/>
          <w:jc w:val="center"/>
        </w:trPr>
        <w:tc>
          <w:tcPr>
            <w:tcW w:w="758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B5A6B" w:rsidRPr="009B5A6B" w:rsidRDefault="009B5A6B" w:rsidP="00F7708D">
            <w:pPr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 w:rsidRPr="009B5A6B">
              <w:rPr>
                <w:rFonts w:ascii="仿宋_GB2312" w:eastAsia="仿宋_GB2312" w:hAnsi="仿宋" w:cs="宋体" w:hint="eastAsia"/>
                <w:kern w:val="0"/>
                <w:sz w:val="24"/>
              </w:rPr>
              <w:t>工作案例与先进典型</w:t>
            </w:r>
          </w:p>
        </w:tc>
        <w:tc>
          <w:tcPr>
            <w:tcW w:w="3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5A6B" w:rsidRPr="009B5A6B" w:rsidRDefault="009B5A6B" w:rsidP="00F7708D">
            <w:pPr>
              <w:widowControl/>
              <w:jc w:val="left"/>
              <w:rPr>
                <w:rFonts w:ascii="仿宋_GB2312" w:eastAsia="仿宋_GB2312" w:hAnsi="仿宋" w:hint="eastAsia"/>
                <w:color w:val="000000"/>
                <w:kern w:val="0"/>
                <w:sz w:val="24"/>
              </w:rPr>
            </w:pPr>
            <w:r w:rsidRPr="009B5A6B">
              <w:rPr>
                <w:rFonts w:ascii="仿宋_GB2312" w:eastAsia="仿宋_GB2312" w:hAnsi="仿宋" w:hint="eastAsia"/>
                <w:color w:val="000000"/>
                <w:sz w:val="24"/>
              </w:rPr>
              <w:t>凝聚支部力量 为科学发展和人才培养提供坚强保障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5A6B" w:rsidRPr="009B5A6B" w:rsidRDefault="009B5A6B" w:rsidP="00F7708D">
            <w:pPr>
              <w:jc w:val="center"/>
              <w:rPr>
                <w:rFonts w:ascii="仿宋_GB2312" w:eastAsia="仿宋_GB2312" w:hAnsi="仿宋" w:hint="eastAsia"/>
                <w:color w:val="000000"/>
                <w:sz w:val="24"/>
              </w:rPr>
            </w:pPr>
            <w:r w:rsidRPr="009B5A6B">
              <w:rPr>
                <w:rFonts w:ascii="仿宋_GB2312" w:eastAsia="仿宋_GB2312" w:hAnsi="仿宋" w:hint="eastAsia"/>
                <w:color w:val="000000"/>
                <w:sz w:val="24"/>
              </w:rPr>
              <w:t>专题</w:t>
            </w:r>
          </w:p>
          <w:p w:rsidR="009B5A6B" w:rsidRPr="009B5A6B" w:rsidRDefault="009B5A6B" w:rsidP="00F7708D">
            <w:pPr>
              <w:jc w:val="center"/>
              <w:rPr>
                <w:rFonts w:ascii="仿宋_GB2312" w:eastAsia="仿宋_GB2312" w:hAnsi="仿宋" w:hint="eastAsia"/>
                <w:color w:val="000000"/>
                <w:sz w:val="24"/>
              </w:rPr>
            </w:pPr>
            <w:r w:rsidRPr="009B5A6B">
              <w:rPr>
                <w:rFonts w:ascii="仿宋_GB2312" w:eastAsia="仿宋_GB2312" w:hAnsi="仿宋" w:hint="eastAsia"/>
                <w:color w:val="000000"/>
                <w:sz w:val="24"/>
              </w:rPr>
              <w:t>报告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5A6B" w:rsidRPr="009B5A6B" w:rsidRDefault="009B5A6B" w:rsidP="00F7708D">
            <w:pPr>
              <w:jc w:val="center"/>
              <w:rPr>
                <w:rFonts w:ascii="仿宋_GB2312" w:eastAsia="仿宋_GB2312" w:hAnsi="仿宋" w:hint="eastAsia"/>
                <w:color w:val="000000"/>
                <w:sz w:val="24"/>
              </w:rPr>
            </w:pPr>
            <w:r w:rsidRPr="009B5A6B">
              <w:rPr>
                <w:rFonts w:ascii="仿宋_GB2312" w:eastAsia="仿宋_GB2312" w:hAnsi="仿宋" w:hint="eastAsia"/>
                <w:color w:val="000000"/>
                <w:sz w:val="24"/>
              </w:rPr>
              <w:t>杨  巍</w:t>
            </w:r>
          </w:p>
        </w:tc>
        <w:tc>
          <w:tcPr>
            <w:tcW w:w="26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5A6B" w:rsidRPr="009B5A6B" w:rsidRDefault="009B5A6B" w:rsidP="00F7708D">
            <w:pPr>
              <w:rPr>
                <w:rFonts w:ascii="仿宋_GB2312" w:eastAsia="仿宋_GB2312" w:hAnsi="仿宋" w:hint="eastAsia"/>
                <w:color w:val="000000"/>
                <w:sz w:val="24"/>
              </w:rPr>
            </w:pPr>
            <w:r w:rsidRPr="009B5A6B">
              <w:rPr>
                <w:rFonts w:ascii="仿宋_GB2312" w:eastAsia="仿宋_GB2312" w:hAnsi="仿宋" w:hint="eastAsia"/>
                <w:color w:val="000000"/>
                <w:sz w:val="24"/>
              </w:rPr>
              <w:t>浙江大学医学院神经生物学系师生联合党支部书记</w:t>
            </w:r>
          </w:p>
        </w:tc>
      </w:tr>
      <w:tr w:rsidR="009B5A6B" w:rsidTr="00F7708D">
        <w:trPr>
          <w:trHeight w:val="182"/>
          <w:jc w:val="center"/>
        </w:trPr>
        <w:tc>
          <w:tcPr>
            <w:tcW w:w="75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B5A6B" w:rsidRPr="009B5A6B" w:rsidRDefault="009B5A6B" w:rsidP="00F7708D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</w:p>
        </w:tc>
        <w:tc>
          <w:tcPr>
            <w:tcW w:w="3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5A6B" w:rsidRPr="009B5A6B" w:rsidRDefault="009B5A6B" w:rsidP="00F7708D">
            <w:pPr>
              <w:widowControl/>
              <w:jc w:val="left"/>
              <w:rPr>
                <w:rFonts w:ascii="仿宋_GB2312" w:eastAsia="仿宋_GB2312" w:hAnsi="仿宋" w:hint="eastAsia"/>
                <w:color w:val="000000"/>
                <w:sz w:val="24"/>
              </w:rPr>
            </w:pPr>
            <w:r w:rsidRPr="009B5A6B">
              <w:rPr>
                <w:rFonts w:ascii="仿宋_GB2312" w:eastAsia="仿宋_GB2312" w:hAnsi="仿宋" w:hint="eastAsia"/>
                <w:color w:val="000000"/>
                <w:sz w:val="24"/>
              </w:rPr>
              <w:t>高校党组织书记工作案例（江苏篇）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5A6B" w:rsidRPr="009B5A6B" w:rsidRDefault="009B5A6B" w:rsidP="00F7708D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 w:rsidRPr="009B5A6B">
              <w:rPr>
                <w:rFonts w:ascii="仿宋_GB2312" w:eastAsia="仿宋_GB2312" w:hAnsi="仿宋" w:cs="宋体" w:hint="eastAsia"/>
                <w:kern w:val="0"/>
                <w:sz w:val="24"/>
              </w:rPr>
              <w:t>专题片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5A6B" w:rsidRPr="009B5A6B" w:rsidRDefault="009B5A6B" w:rsidP="00F7708D">
            <w:pPr>
              <w:jc w:val="center"/>
              <w:rPr>
                <w:rFonts w:ascii="仿宋_GB2312" w:eastAsia="仿宋_GB2312" w:hAnsi="仿宋" w:hint="eastAsia"/>
                <w:color w:val="000000"/>
                <w:sz w:val="24"/>
              </w:rPr>
            </w:pPr>
          </w:p>
        </w:tc>
        <w:tc>
          <w:tcPr>
            <w:tcW w:w="26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5A6B" w:rsidRPr="009B5A6B" w:rsidRDefault="009B5A6B" w:rsidP="00F7708D">
            <w:pPr>
              <w:jc w:val="left"/>
              <w:rPr>
                <w:rFonts w:ascii="仿宋_GB2312" w:eastAsia="仿宋_GB2312" w:hAnsi="仿宋" w:hint="eastAsia"/>
                <w:color w:val="000000"/>
                <w:sz w:val="24"/>
              </w:rPr>
            </w:pPr>
          </w:p>
        </w:tc>
      </w:tr>
      <w:tr w:rsidR="009B5A6B" w:rsidTr="00F7708D">
        <w:trPr>
          <w:trHeight w:val="90"/>
          <w:jc w:val="center"/>
        </w:trPr>
        <w:tc>
          <w:tcPr>
            <w:tcW w:w="75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B5A6B" w:rsidRPr="009B5A6B" w:rsidRDefault="009B5A6B" w:rsidP="00F7708D">
            <w:pPr>
              <w:widowControl/>
              <w:jc w:val="left"/>
              <w:rPr>
                <w:rFonts w:ascii="仿宋_GB2312" w:eastAsia="仿宋_GB2312" w:hAnsi="仿宋" w:cs="宋体" w:hint="eastAsia"/>
                <w:kern w:val="0"/>
                <w:sz w:val="24"/>
              </w:rPr>
            </w:pPr>
          </w:p>
        </w:tc>
        <w:tc>
          <w:tcPr>
            <w:tcW w:w="3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5A6B" w:rsidRPr="009B5A6B" w:rsidRDefault="009B5A6B" w:rsidP="00F7708D">
            <w:pPr>
              <w:widowControl/>
              <w:jc w:val="left"/>
              <w:rPr>
                <w:rFonts w:ascii="仿宋_GB2312" w:eastAsia="仿宋_GB2312" w:hAnsi="仿宋" w:hint="eastAsia"/>
                <w:color w:val="000000"/>
                <w:sz w:val="24"/>
              </w:rPr>
            </w:pPr>
            <w:r w:rsidRPr="009B5A6B">
              <w:rPr>
                <w:rFonts w:ascii="仿宋_GB2312" w:eastAsia="仿宋_GB2312" w:hAnsi="仿宋" w:hint="eastAsia"/>
                <w:color w:val="000000"/>
                <w:sz w:val="24"/>
              </w:rPr>
              <w:t>高校党组织书记工作案例（山东篇）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5A6B" w:rsidRPr="009B5A6B" w:rsidRDefault="009B5A6B" w:rsidP="00F7708D">
            <w:pPr>
              <w:jc w:val="center"/>
              <w:rPr>
                <w:rFonts w:ascii="仿宋_GB2312" w:eastAsia="仿宋_GB2312" w:hAnsi="仿宋" w:hint="eastAsia"/>
                <w:color w:val="000000"/>
                <w:sz w:val="24"/>
              </w:rPr>
            </w:pPr>
            <w:r w:rsidRPr="009B5A6B">
              <w:rPr>
                <w:rFonts w:ascii="仿宋_GB2312" w:eastAsia="仿宋_GB2312" w:hAnsi="仿宋" w:hint="eastAsia"/>
                <w:color w:val="000000"/>
                <w:sz w:val="24"/>
              </w:rPr>
              <w:t>专题片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5A6B" w:rsidRPr="009B5A6B" w:rsidRDefault="009B5A6B" w:rsidP="00F7708D">
            <w:pPr>
              <w:jc w:val="center"/>
              <w:rPr>
                <w:rFonts w:ascii="仿宋_GB2312" w:eastAsia="仿宋_GB2312" w:hAnsi="仿宋" w:hint="eastAsia"/>
                <w:color w:val="000000"/>
                <w:sz w:val="24"/>
              </w:rPr>
            </w:pPr>
          </w:p>
        </w:tc>
        <w:tc>
          <w:tcPr>
            <w:tcW w:w="26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5A6B" w:rsidRPr="009B5A6B" w:rsidRDefault="009B5A6B" w:rsidP="00F7708D">
            <w:pPr>
              <w:jc w:val="left"/>
              <w:rPr>
                <w:rFonts w:ascii="仿宋_GB2312" w:eastAsia="仿宋_GB2312" w:hAnsi="仿宋" w:hint="eastAsia"/>
                <w:color w:val="000000"/>
                <w:sz w:val="24"/>
              </w:rPr>
            </w:pPr>
          </w:p>
        </w:tc>
      </w:tr>
      <w:tr w:rsidR="009B5A6B" w:rsidTr="00F7708D">
        <w:trPr>
          <w:trHeight w:val="90"/>
          <w:jc w:val="center"/>
        </w:trPr>
        <w:tc>
          <w:tcPr>
            <w:tcW w:w="75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B5A6B" w:rsidRPr="009B5A6B" w:rsidRDefault="009B5A6B" w:rsidP="00F7708D">
            <w:pPr>
              <w:widowControl/>
              <w:jc w:val="left"/>
              <w:rPr>
                <w:rFonts w:ascii="仿宋_GB2312" w:eastAsia="仿宋_GB2312" w:hAnsi="仿宋" w:cs="宋体" w:hint="eastAsia"/>
                <w:kern w:val="0"/>
                <w:sz w:val="24"/>
              </w:rPr>
            </w:pPr>
          </w:p>
        </w:tc>
        <w:tc>
          <w:tcPr>
            <w:tcW w:w="3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5A6B" w:rsidRPr="009B5A6B" w:rsidRDefault="009B5A6B" w:rsidP="00F7708D">
            <w:pPr>
              <w:widowControl/>
              <w:jc w:val="left"/>
              <w:rPr>
                <w:rFonts w:ascii="仿宋_GB2312" w:eastAsia="仿宋_GB2312" w:hAnsi="仿宋" w:hint="eastAsia"/>
                <w:color w:val="000000"/>
                <w:sz w:val="24"/>
              </w:rPr>
            </w:pPr>
            <w:r w:rsidRPr="009B5A6B">
              <w:rPr>
                <w:rFonts w:ascii="仿宋_GB2312" w:eastAsia="仿宋_GB2312" w:hAnsi="仿宋" w:hint="eastAsia"/>
                <w:color w:val="000000"/>
                <w:sz w:val="24"/>
              </w:rPr>
              <w:t>高校党组织书记工作案例（陕西篇）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5A6B" w:rsidRPr="009B5A6B" w:rsidRDefault="009B5A6B" w:rsidP="00F7708D">
            <w:pPr>
              <w:jc w:val="center"/>
              <w:rPr>
                <w:rFonts w:ascii="仿宋_GB2312" w:eastAsia="仿宋_GB2312" w:hAnsi="仿宋" w:hint="eastAsia"/>
                <w:color w:val="000000"/>
                <w:sz w:val="24"/>
              </w:rPr>
            </w:pPr>
            <w:r w:rsidRPr="009B5A6B">
              <w:rPr>
                <w:rFonts w:ascii="仿宋_GB2312" w:eastAsia="仿宋_GB2312" w:hAnsi="仿宋" w:hint="eastAsia"/>
                <w:color w:val="000000"/>
                <w:sz w:val="24"/>
              </w:rPr>
              <w:t>专题片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5A6B" w:rsidRPr="009B5A6B" w:rsidRDefault="009B5A6B" w:rsidP="00F7708D">
            <w:pPr>
              <w:jc w:val="center"/>
              <w:rPr>
                <w:rFonts w:ascii="仿宋_GB2312" w:eastAsia="仿宋_GB2312" w:hAnsi="仿宋" w:hint="eastAsia"/>
                <w:color w:val="000000"/>
                <w:sz w:val="24"/>
              </w:rPr>
            </w:pPr>
          </w:p>
        </w:tc>
        <w:tc>
          <w:tcPr>
            <w:tcW w:w="26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5A6B" w:rsidRPr="009B5A6B" w:rsidRDefault="009B5A6B" w:rsidP="00F7708D">
            <w:pPr>
              <w:jc w:val="left"/>
              <w:rPr>
                <w:rFonts w:ascii="仿宋_GB2312" w:eastAsia="仿宋_GB2312" w:hAnsi="仿宋" w:hint="eastAsia"/>
                <w:color w:val="000000"/>
                <w:sz w:val="24"/>
              </w:rPr>
            </w:pPr>
          </w:p>
        </w:tc>
      </w:tr>
      <w:tr w:rsidR="009B5A6B" w:rsidTr="00F7708D">
        <w:trPr>
          <w:trHeight w:val="660"/>
          <w:jc w:val="center"/>
        </w:trPr>
        <w:tc>
          <w:tcPr>
            <w:tcW w:w="75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B5A6B" w:rsidRPr="009B5A6B" w:rsidRDefault="009B5A6B" w:rsidP="00F7708D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</w:p>
        </w:tc>
        <w:tc>
          <w:tcPr>
            <w:tcW w:w="3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5A6B" w:rsidRPr="009B5A6B" w:rsidRDefault="009B5A6B" w:rsidP="00F7708D">
            <w:pPr>
              <w:rPr>
                <w:rFonts w:ascii="仿宋_GB2312" w:eastAsia="仿宋_GB2312" w:hAnsi="仿宋" w:hint="eastAsia"/>
                <w:sz w:val="24"/>
              </w:rPr>
            </w:pPr>
            <w:r w:rsidRPr="009B5A6B">
              <w:rPr>
                <w:rFonts w:ascii="仿宋_GB2312" w:eastAsia="仿宋_GB2312" w:hAnsi="仿宋" w:hint="eastAsia"/>
                <w:sz w:val="24"/>
              </w:rPr>
              <w:t>听他们讲李保国的故事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5A6B" w:rsidRPr="009B5A6B" w:rsidRDefault="009B5A6B" w:rsidP="00F7708D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 w:rsidRPr="009B5A6B">
              <w:rPr>
                <w:rFonts w:ascii="仿宋_GB2312" w:eastAsia="仿宋_GB2312" w:hAnsi="仿宋" w:cs="宋体" w:hint="eastAsia"/>
                <w:kern w:val="0"/>
                <w:sz w:val="24"/>
              </w:rPr>
              <w:t>访谈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5A6B" w:rsidRPr="009B5A6B" w:rsidRDefault="009B5A6B" w:rsidP="00F7708D">
            <w:pPr>
              <w:jc w:val="center"/>
              <w:rPr>
                <w:rFonts w:ascii="仿宋_GB2312" w:eastAsia="仿宋_GB2312" w:hAnsi="仿宋" w:hint="eastAsia"/>
                <w:color w:val="000000"/>
                <w:sz w:val="24"/>
              </w:rPr>
            </w:pP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5A6B" w:rsidRPr="009B5A6B" w:rsidRDefault="009B5A6B" w:rsidP="00F7708D">
            <w:pPr>
              <w:widowControl/>
              <w:jc w:val="left"/>
              <w:rPr>
                <w:rFonts w:ascii="仿宋_GB2312" w:eastAsia="仿宋_GB2312" w:hAnsi="仿宋" w:cs="宋体" w:hint="eastAsia"/>
                <w:kern w:val="0"/>
                <w:sz w:val="24"/>
              </w:rPr>
            </w:pPr>
          </w:p>
        </w:tc>
      </w:tr>
      <w:tr w:rsidR="009B5A6B" w:rsidTr="00F7708D">
        <w:trPr>
          <w:trHeight w:val="756"/>
          <w:jc w:val="center"/>
        </w:trPr>
        <w:tc>
          <w:tcPr>
            <w:tcW w:w="75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B5A6B" w:rsidRPr="009B5A6B" w:rsidRDefault="009B5A6B" w:rsidP="00F7708D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</w:p>
        </w:tc>
        <w:tc>
          <w:tcPr>
            <w:tcW w:w="3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5A6B" w:rsidRPr="009B5A6B" w:rsidRDefault="009B5A6B" w:rsidP="00F7708D">
            <w:pPr>
              <w:rPr>
                <w:rFonts w:ascii="仿宋_GB2312" w:eastAsia="仿宋_GB2312" w:hAnsi="仿宋" w:hint="eastAsia"/>
                <w:sz w:val="24"/>
              </w:rPr>
            </w:pPr>
            <w:r w:rsidRPr="009B5A6B">
              <w:rPr>
                <w:rFonts w:ascii="仿宋_GB2312" w:eastAsia="仿宋_GB2312" w:hAnsi="仿宋" w:hint="eastAsia"/>
                <w:sz w:val="24"/>
              </w:rPr>
              <w:t>顶天立地谈信仰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5A6B" w:rsidRPr="009B5A6B" w:rsidRDefault="009B5A6B" w:rsidP="00F7708D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 w:rsidRPr="009B5A6B">
              <w:rPr>
                <w:rFonts w:ascii="仿宋_GB2312" w:eastAsia="仿宋_GB2312" w:hAnsi="仿宋" w:cs="宋体" w:hint="eastAsia"/>
                <w:kern w:val="0"/>
                <w:sz w:val="24"/>
              </w:rPr>
              <w:t>专题</w:t>
            </w:r>
          </w:p>
          <w:p w:rsidR="009B5A6B" w:rsidRPr="009B5A6B" w:rsidRDefault="009B5A6B" w:rsidP="00F7708D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 w:rsidRPr="009B5A6B">
              <w:rPr>
                <w:rFonts w:ascii="仿宋_GB2312" w:eastAsia="仿宋_GB2312" w:hAnsi="仿宋" w:cs="宋体" w:hint="eastAsia"/>
                <w:kern w:val="0"/>
                <w:sz w:val="24"/>
              </w:rPr>
              <w:t>报告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5A6B" w:rsidRPr="009B5A6B" w:rsidRDefault="009B5A6B" w:rsidP="00F7708D">
            <w:pPr>
              <w:jc w:val="center"/>
              <w:rPr>
                <w:rFonts w:ascii="仿宋_GB2312" w:eastAsia="仿宋_GB2312" w:hAnsi="仿宋" w:hint="eastAsia"/>
                <w:color w:val="000000"/>
                <w:sz w:val="24"/>
              </w:rPr>
            </w:pPr>
            <w:r w:rsidRPr="009B5A6B">
              <w:rPr>
                <w:rFonts w:ascii="仿宋_GB2312" w:eastAsia="仿宋_GB2312" w:hAnsi="仿宋" w:hint="eastAsia"/>
                <w:sz w:val="24"/>
              </w:rPr>
              <w:t>徐  川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5A6B" w:rsidRPr="009B5A6B" w:rsidRDefault="009B5A6B" w:rsidP="00F7708D">
            <w:pPr>
              <w:widowControl/>
              <w:jc w:val="left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 w:rsidRPr="009B5A6B">
              <w:rPr>
                <w:rFonts w:ascii="仿宋_GB2312" w:eastAsia="仿宋_GB2312" w:hAnsi="仿宋" w:cs="宋体" w:hint="eastAsia"/>
                <w:kern w:val="0"/>
                <w:sz w:val="24"/>
              </w:rPr>
              <w:t>南京航空航天大学能源与动力学院党委副书记</w:t>
            </w:r>
          </w:p>
        </w:tc>
      </w:tr>
      <w:tr w:rsidR="009B5A6B" w:rsidTr="00F7708D">
        <w:trPr>
          <w:trHeight w:val="334"/>
          <w:jc w:val="center"/>
        </w:trPr>
        <w:tc>
          <w:tcPr>
            <w:tcW w:w="758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B5A6B" w:rsidRPr="009B5A6B" w:rsidRDefault="009B5A6B" w:rsidP="00F7708D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 w:rsidRPr="009B5A6B">
              <w:rPr>
                <w:rFonts w:ascii="仿宋_GB2312" w:eastAsia="仿宋_GB2312" w:hAnsi="仿宋" w:cs="宋体" w:hint="eastAsia"/>
                <w:kern w:val="0"/>
                <w:sz w:val="24"/>
              </w:rPr>
              <w:t>教育改革与</w:t>
            </w:r>
          </w:p>
          <w:p w:rsidR="009B5A6B" w:rsidRPr="009B5A6B" w:rsidRDefault="009B5A6B" w:rsidP="00F7708D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 w:rsidRPr="009B5A6B">
              <w:rPr>
                <w:rFonts w:ascii="仿宋_GB2312" w:eastAsia="仿宋_GB2312" w:hAnsi="仿宋" w:cs="宋体" w:hint="eastAsia"/>
                <w:kern w:val="0"/>
                <w:sz w:val="24"/>
              </w:rPr>
              <w:t>发展</w:t>
            </w:r>
          </w:p>
        </w:tc>
        <w:tc>
          <w:tcPr>
            <w:tcW w:w="3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5A6B" w:rsidRPr="009B5A6B" w:rsidRDefault="009B5A6B" w:rsidP="00F7708D">
            <w:pPr>
              <w:rPr>
                <w:rFonts w:ascii="仿宋_GB2312" w:eastAsia="仿宋_GB2312" w:hAnsi="仿宋" w:hint="eastAsia"/>
                <w:sz w:val="24"/>
              </w:rPr>
            </w:pPr>
            <w:r w:rsidRPr="009B5A6B">
              <w:rPr>
                <w:rFonts w:ascii="仿宋_GB2312" w:eastAsia="仿宋_GB2312" w:hAnsi="仿宋" w:hint="eastAsia"/>
                <w:sz w:val="24"/>
              </w:rPr>
              <w:t>世界一流大学的发展启示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5A6B" w:rsidRPr="009B5A6B" w:rsidRDefault="009B5A6B" w:rsidP="00F7708D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 w:rsidRPr="009B5A6B">
              <w:rPr>
                <w:rFonts w:ascii="仿宋_GB2312" w:eastAsia="仿宋_GB2312" w:hAnsi="仿宋" w:cs="宋体" w:hint="eastAsia"/>
                <w:kern w:val="0"/>
                <w:sz w:val="24"/>
              </w:rPr>
              <w:t>专题</w:t>
            </w:r>
          </w:p>
          <w:p w:rsidR="009B5A6B" w:rsidRPr="009B5A6B" w:rsidRDefault="009B5A6B" w:rsidP="00F7708D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 w:rsidRPr="009B5A6B">
              <w:rPr>
                <w:rFonts w:ascii="仿宋_GB2312" w:eastAsia="仿宋_GB2312" w:hAnsi="仿宋" w:cs="宋体" w:hint="eastAsia"/>
                <w:kern w:val="0"/>
                <w:sz w:val="24"/>
              </w:rPr>
              <w:t>报告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5A6B" w:rsidRPr="009B5A6B" w:rsidRDefault="009B5A6B" w:rsidP="00F7708D">
            <w:pPr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9B5A6B">
              <w:rPr>
                <w:rFonts w:ascii="仿宋_GB2312" w:eastAsia="仿宋_GB2312" w:hAnsi="仿宋" w:hint="eastAsia"/>
                <w:sz w:val="24"/>
              </w:rPr>
              <w:t>朱庆葆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5A6B" w:rsidRPr="009B5A6B" w:rsidRDefault="009B5A6B" w:rsidP="00F7708D">
            <w:pPr>
              <w:widowControl/>
              <w:jc w:val="left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 w:rsidRPr="009B5A6B">
              <w:rPr>
                <w:rFonts w:ascii="仿宋_GB2312" w:eastAsia="仿宋_GB2312" w:hAnsi="仿宋" w:cs="宋体" w:hint="eastAsia"/>
                <w:kern w:val="0"/>
                <w:sz w:val="24"/>
              </w:rPr>
              <w:t>南京大学党委副书记</w:t>
            </w:r>
          </w:p>
        </w:tc>
      </w:tr>
      <w:tr w:rsidR="009B5A6B" w:rsidTr="00F7708D">
        <w:trPr>
          <w:trHeight w:val="384"/>
          <w:jc w:val="center"/>
        </w:trPr>
        <w:tc>
          <w:tcPr>
            <w:tcW w:w="75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B5A6B" w:rsidRPr="009B5A6B" w:rsidRDefault="009B5A6B" w:rsidP="00F7708D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</w:p>
        </w:tc>
        <w:tc>
          <w:tcPr>
            <w:tcW w:w="3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5A6B" w:rsidRPr="009B5A6B" w:rsidRDefault="009B5A6B" w:rsidP="00F7708D">
            <w:pPr>
              <w:rPr>
                <w:rFonts w:ascii="仿宋_GB2312" w:eastAsia="仿宋_GB2312" w:hAnsi="仿宋" w:hint="eastAsia"/>
                <w:sz w:val="24"/>
              </w:rPr>
            </w:pPr>
            <w:r w:rsidRPr="009B5A6B">
              <w:rPr>
                <w:rFonts w:ascii="仿宋_GB2312" w:eastAsia="仿宋_GB2312" w:hAnsi="仿宋" w:hint="eastAsia"/>
                <w:sz w:val="24"/>
              </w:rPr>
              <w:t>经济新常态与本专科教育改革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5A6B" w:rsidRPr="009B5A6B" w:rsidRDefault="009B5A6B" w:rsidP="00F7708D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 w:rsidRPr="009B5A6B">
              <w:rPr>
                <w:rFonts w:ascii="仿宋_GB2312" w:eastAsia="仿宋_GB2312" w:hAnsi="仿宋" w:cs="宋体" w:hint="eastAsia"/>
                <w:kern w:val="0"/>
                <w:sz w:val="24"/>
              </w:rPr>
              <w:t>专题</w:t>
            </w:r>
          </w:p>
          <w:p w:rsidR="009B5A6B" w:rsidRPr="009B5A6B" w:rsidRDefault="009B5A6B" w:rsidP="00F7708D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 w:rsidRPr="009B5A6B">
              <w:rPr>
                <w:rFonts w:ascii="仿宋_GB2312" w:eastAsia="仿宋_GB2312" w:hAnsi="仿宋" w:cs="宋体" w:hint="eastAsia"/>
                <w:kern w:val="0"/>
                <w:sz w:val="24"/>
              </w:rPr>
              <w:t>报告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5A6B" w:rsidRPr="009B5A6B" w:rsidRDefault="009B5A6B" w:rsidP="00F7708D">
            <w:pPr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9B5A6B">
              <w:rPr>
                <w:rFonts w:ascii="仿宋_GB2312" w:eastAsia="仿宋_GB2312" w:hAnsi="仿宋" w:hint="eastAsia"/>
                <w:sz w:val="24"/>
              </w:rPr>
              <w:t>陈  锋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5A6B" w:rsidRPr="009B5A6B" w:rsidRDefault="009B5A6B" w:rsidP="00F7708D">
            <w:pPr>
              <w:widowControl/>
              <w:jc w:val="left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 w:rsidRPr="009B5A6B">
              <w:rPr>
                <w:rFonts w:ascii="仿宋_GB2312" w:eastAsia="仿宋_GB2312" w:hAnsi="仿宋" w:cs="宋体" w:hint="eastAsia"/>
                <w:kern w:val="0"/>
                <w:sz w:val="24"/>
              </w:rPr>
              <w:t>教育部学校规划建设发展中心主任</w:t>
            </w:r>
          </w:p>
        </w:tc>
      </w:tr>
      <w:tr w:rsidR="009B5A6B" w:rsidTr="00F7708D">
        <w:trPr>
          <w:trHeight w:val="832"/>
          <w:jc w:val="center"/>
        </w:trPr>
        <w:tc>
          <w:tcPr>
            <w:tcW w:w="75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B5A6B" w:rsidRPr="009B5A6B" w:rsidRDefault="009B5A6B" w:rsidP="00F7708D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</w:p>
        </w:tc>
        <w:tc>
          <w:tcPr>
            <w:tcW w:w="3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5A6B" w:rsidRPr="009B5A6B" w:rsidRDefault="009B5A6B" w:rsidP="00F7708D">
            <w:pPr>
              <w:rPr>
                <w:rFonts w:ascii="仿宋_GB2312" w:eastAsia="仿宋_GB2312" w:hAnsi="仿宋" w:hint="eastAsia"/>
                <w:sz w:val="24"/>
              </w:rPr>
            </w:pPr>
            <w:r w:rsidRPr="009B5A6B">
              <w:rPr>
                <w:rFonts w:ascii="仿宋_GB2312" w:eastAsia="仿宋_GB2312" w:hAnsi="仿宋" w:hint="eastAsia"/>
                <w:sz w:val="24"/>
              </w:rPr>
              <w:t>双创教育与大学开放的未来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5A6B" w:rsidRPr="009B5A6B" w:rsidRDefault="009B5A6B" w:rsidP="00F7708D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 w:rsidRPr="009B5A6B">
              <w:rPr>
                <w:rFonts w:ascii="仿宋_GB2312" w:eastAsia="仿宋_GB2312" w:hAnsi="仿宋" w:cs="宋体" w:hint="eastAsia"/>
                <w:kern w:val="0"/>
                <w:sz w:val="24"/>
              </w:rPr>
              <w:t>专题</w:t>
            </w:r>
          </w:p>
          <w:p w:rsidR="009B5A6B" w:rsidRPr="009B5A6B" w:rsidRDefault="009B5A6B" w:rsidP="00F7708D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 w:rsidRPr="009B5A6B">
              <w:rPr>
                <w:rFonts w:ascii="仿宋_GB2312" w:eastAsia="仿宋_GB2312" w:hAnsi="仿宋" w:cs="宋体" w:hint="eastAsia"/>
                <w:kern w:val="0"/>
                <w:sz w:val="24"/>
              </w:rPr>
              <w:t>报告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5A6B" w:rsidRPr="009B5A6B" w:rsidRDefault="009B5A6B" w:rsidP="00F7708D">
            <w:pPr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9B5A6B">
              <w:rPr>
                <w:rFonts w:ascii="仿宋_GB2312" w:eastAsia="仿宋_GB2312" w:hAnsi="仿宋" w:hint="eastAsia"/>
                <w:sz w:val="24"/>
              </w:rPr>
              <w:t>赵  继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5A6B" w:rsidRPr="009B5A6B" w:rsidRDefault="009B5A6B" w:rsidP="00F7708D">
            <w:pPr>
              <w:widowControl/>
              <w:jc w:val="left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 w:rsidRPr="009B5A6B">
              <w:rPr>
                <w:rFonts w:ascii="仿宋_GB2312" w:eastAsia="仿宋_GB2312" w:hAnsi="仿宋" w:cs="宋体" w:hint="eastAsia"/>
                <w:kern w:val="0"/>
                <w:sz w:val="24"/>
              </w:rPr>
              <w:t>东北大学校长</w:t>
            </w:r>
          </w:p>
        </w:tc>
      </w:tr>
      <w:tr w:rsidR="009B5A6B" w:rsidTr="00F7708D">
        <w:trPr>
          <w:trHeight w:val="384"/>
          <w:jc w:val="center"/>
        </w:trPr>
        <w:tc>
          <w:tcPr>
            <w:tcW w:w="75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B5A6B" w:rsidRPr="009B5A6B" w:rsidRDefault="009B5A6B" w:rsidP="00F7708D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</w:p>
        </w:tc>
        <w:tc>
          <w:tcPr>
            <w:tcW w:w="3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5A6B" w:rsidRPr="009B5A6B" w:rsidRDefault="009B5A6B" w:rsidP="00F7708D">
            <w:pPr>
              <w:rPr>
                <w:rFonts w:ascii="仿宋_GB2312" w:eastAsia="仿宋_GB2312" w:hAnsi="仿宋" w:hint="eastAsia"/>
                <w:sz w:val="24"/>
              </w:rPr>
            </w:pPr>
            <w:r w:rsidRPr="009B5A6B">
              <w:rPr>
                <w:rFonts w:ascii="仿宋_GB2312" w:eastAsia="仿宋_GB2312" w:hAnsi="仿宋" w:hint="eastAsia"/>
                <w:sz w:val="24"/>
              </w:rPr>
              <w:t>地方高校科学发展的若干思考——内涵建设与特色发展的探索和体会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5A6B" w:rsidRPr="009B5A6B" w:rsidRDefault="009B5A6B" w:rsidP="00F7708D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 w:rsidRPr="009B5A6B">
              <w:rPr>
                <w:rFonts w:ascii="仿宋_GB2312" w:eastAsia="仿宋_GB2312" w:hAnsi="仿宋" w:cs="宋体" w:hint="eastAsia"/>
                <w:kern w:val="0"/>
                <w:sz w:val="24"/>
              </w:rPr>
              <w:t>专题</w:t>
            </w:r>
          </w:p>
          <w:p w:rsidR="009B5A6B" w:rsidRPr="009B5A6B" w:rsidRDefault="009B5A6B" w:rsidP="00F7708D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 w:rsidRPr="009B5A6B">
              <w:rPr>
                <w:rFonts w:ascii="仿宋_GB2312" w:eastAsia="仿宋_GB2312" w:hAnsi="仿宋" w:cs="宋体" w:hint="eastAsia"/>
                <w:kern w:val="0"/>
                <w:sz w:val="24"/>
              </w:rPr>
              <w:t>报告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5A6B" w:rsidRPr="009B5A6B" w:rsidRDefault="009B5A6B" w:rsidP="00F7708D">
            <w:pPr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9B5A6B">
              <w:rPr>
                <w:rFonts w:ascii="仿宋_GB2312" w:eastAsia="仿宋_GB2312" w:hAnsi="仿宋" w:hint="eastAsia"/>
                <w:sz w:val="24"/>
              </w:rPr>
              <w:t>薛安克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5A6B" w:rsidRPr="009B5A6B" w:rsidRDefault="009B5A6B" w:rsidP="00F7708D">
            <w:pPr>
              <w:widowControl/>
              <w:jc w:val="left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 w:rsidRPr="009B5A6B">
              <w:rPr>
                <w:rFonts w:ascii="仿宋_GB2312" w:eastAsia="仿宋_GB2312" w:hAnsi="仿宋" w:cs="宋体" w:hint="eastAsia"/>
                <w:kern w:val="0"/>
                <w:sz w:val="24"/>
              </w:rPr>
              <w:t>杭州电子科技大学校长</w:t>
            </w:r>
          </w:p>
        </w:tc>
      </w:tr>
      <w:tr w:rsidR="009B5A6B" w:rsidTr="00F7708D">
        <w:trPr>
          <w:trHeight w:val="384"/>
          <w:jc w:val="center"/>
        </w:trPr>
        <w:tc>
          <w:tcPr>
            <w:tcW w:w="75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B5A6B" w:rsidRPr="009B5A6B" w:rsidRDefault="009B5A6B" w:rsidP="00F7708D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</w:p>
        </w:tc>
        <w:tc>
          <w:tcPr>
            <w:tcW w:w="3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5A6B" w:rsidRPr="009B5A6B" w:rsidRDefault="009B5A6B" w:rsidP="00F7708D">
            <w:pPr>
              <w:rPr>
                <w:rFonts w:ascii="仿宋_GB2312" w:eastAsia="仿宋_GB2312" w:hAnsi="仿宋" w:hint="eastAsia"/>
                <w:sz w:val="24"/>
              </w:rPr>
            </w:pPr>
            <w:r w:rsidRPr="009B5A6B">
              <w:rPr>
                <w:rFonts w:ascii="仿宋_GB2312" w:eastAsia="仿宋_GB2312" w:hAnsi="仿宋" w:hint="eastAsia"/>
                <w:sz w:val="24"/>
              </w:rPr>
              <w:t>国内外大学人才培养模式的创新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5A6B" w:rsidRPr="009B5A6B" w:rsidRDefault="009B5A6B" w:rsidP="00F7708D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 w:rsidRPr="009B5A6B">
              <w:rPr>
                <w:rFonts w:ascii="仿宋_GB2312" w:eastAsia="仿宋_GB2312" w:hAnsi="仿宋" w:cs="宋体" w:hint="eastAsia"/>
                <w:kern w:val="0"/>
                <w:sz w:val="24"/>
              </w:rPr>
              <w:t>专家</w:t>
            </w:r>
          </w:p>
          <w:p w:rsidR="009B5A6B" w:rsidRPr="009B5A6B" w:rsidRDefault="009B5A6B" w:rsidP="00F7708D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 w:rsidRPr="009B5A6B">
              <w:rPr>
                <w:rFonts w:ascii="仿宋_GB2312" w:eastAsia="仿宋_GB2312" w:hAnsi="仿宋" w:cs="宋体" w:hint="eastAsia"/>
                <w:kern w:val="0"/>
                <w:sz w:val="24"/>
              </w:rPr>
              <w:t>讲座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5A6B" w:rsidRPr="009B5A6B" w:rsidRDefault="009B5A6B" w:rsidP="00F7708D">
            <w:pPr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9B5A6B">
              <w:rPr>
                <w:rFonts w:ascii="仿宋_GB2312" w:eastAsia="仿宋_GB2312" w:hAnsi="仿宋" w:hint="eastAsia"/>
                <w:sz w:val="24"/>
              </w:rPr>
              <w:t>周满生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5A6B" w:rsidRPr="009B5A6B" w:rsidRDefault="009B5A6B" w:rsidP="00F7708D">
            <w:pPr>
              <w:widowControl/>
              <w:jc w:val="left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 w:rsidRPr="009B5A6B">
              <w:rPr>
                <w:rFonts w:ascii="仿宋_GB2312" w:eastAsia="仿宋_GB2312" w:hAnsi="仿宋" w:cs="宋体" w:hint="eastAsia"/>
                <w:kern w:val="0"/>
                <w:sz w:val="24"/>
              </w:rPr>
              <w:t>教育部国家教育发展研究中心咨询委员会副主任</w:t>
            </w:r>
          </w:p>
        </w:tc>
      </w:tr>
    </w:tbl>
    <w:p w:rsidR="009B5A6B" w:rsidRPr="009B5A6B" w:rsidRDefault="009B5A6B" w:rsidP="00006D33">
      <w:pPr>
        <w:widowControl/>
        <w:spacing w:beforeLines="50"/>
        <w:ind w:firstLineChars="200" w:firstLine="560"/>
        <w:jc w:val="left"/>
        <w:rPr>
          <w:rFonts w:ascii="仿宋_GB2312" w:eastAsia="仿宋_GB2312" w:hint="eastAsia"/>
          <w:sz w:val="28"/>
          <w:szCs w:val="28"/>
        </w:rPr>
      </w:pPr>
      <w:r w:rsidRPr="009B5A6B">
        <w:rPr>
          <w:rFonts w:ascii="仿宋_GB2312" w:eastAsia="仿宋_GB2312" w:hAnsi="仿宋" w:hint="eastAsia"/>
          <w:color w:val="000000"/>
          <w:sz w:val="28"/>
          <w:szCs w:val="28"/>
        </w:rPr>
        <w:lastRenderedPageBreak/>
        <w:t>注：具体课程或有调整，以平台最终发布为准。</w:t>
      </w:r>
    </w:p>
    <w:p w:rsidR="001474C2" w:rsidRDefault="001474C2" w:rsidP="00D1787A">
      <w:pPr>
        <w:spacing w:line="560" w:lineRule="exact"/>
      </w:pPr>
    </w:p>
    <w:tbl>
      <w:tblPr>
        <w:tblpPr w:leftFromText="181" w:rightFromText="181" w:vertAnchor="text" w:horzAnchor="margin" w:tblpXSpec="center" w:tblpY="7372"/>
        <w:tblW w:w="8845" w:type="dxa"/>
        <w:jc w:val="center"/>
        <w:tblBorders>
          <w:top w:val="single" w:sz="12" w:space="0" w:color="auto"/>
          <w:bottom w:val="single" w:sz="12" w:space="0" w:color="auto"/>
          <w:insideH w:val="single" w:sz="6" w:space="0" w:color="auto"/>
          <w:insideV w:val="single" w:sz="6" w:space="0" w:color="auto"/>
        </w:tblBorders>
        <w:tblLook w:val="0000"/>
      </w:tblPr>
      <w:tblGrid>
        <w:gridCol w:w="8845"/>
      </w:tblGrid>
      <w:tr w:rsidR="00A56EE2" w:rsidTr="00A56EE2">
        <w:trPr>
          <w:trHeight w:val="636"/>
          <w:jc w:val="center"/>
        </w:trPr>
        <w:tc>
          <w:tcPr>
            <w:tcW w:w="8845" w:type="dxa"/>
          </w:tcPr>
          <w:p w:rsidR="00A56EE2" w:rsidRPr="00CB70A8" w:rsidRDefault="00A56EE2" w:rsidP="00A56EE2">
            <w:pPr>
              <w:ind w:firstLineChars="50" w:firstLine="140"/>
              <w:jc w:val="left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抄送：存（1）。</w:t>
            </w:r>
          </w:p>
          <w:p w:rsidR="00A56EE2" w:rsidRPr="00CB70A8" w:rsidRDefault="00A56EE2" w:rsidP="00A56EE2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A56EE2" w:rsidTr="00A56EE2">
        <w:trPr>
          <w:trHeight w:val="504"/>
          <w:jc w:val="center"/>
        </w:trPr>
        <w:tc>
          <w:tcPr>
            <w:tcW w:w="8845" w:type="dxa"/>
          </w:tcPr>
          <w:p w:rsidR="00A56EE2" w:rsidRPr="00CB70A8" w:rsidRDefault="00A56EE2" w:rsidP="00A56EE2">
            <w:pPr>
              <w:ind w:firstLineChars="50" w:firstLine="140"/>
              <w:jc w:val="lef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中共海南职业技术学院委员会办公室        2017年6月15日印发</w:t>
            </w:r>
          </w:p>
        </w:tc>
      </w:tr>
    </w:tbl>
    <w:p w:rsidR="00C962D3" w:rsidRPr="00A56EE2" w:rsidRDefault="00C962D3" w:rsidP="00F44172"/>
    <w:sectPr w:rsidR="00C962D3" w:rsidRPr="00A56EE2" w:rsidSect="00A56EE2">
      <w:footerReference w:type="even" r:id="rId7"/>
      <w:pgSz w:w="11906" w:h="16838"/>
      <w:pgMar w:top="2098" w:right="1474" w:bottom="1985" w:left="1588" w:header="851" w:footer="992" w:gutter="0"/>
      <w:pgNumType w:fmt="numberInDash"/>
      <w:cols w:space="425"/>
      <w:titlePg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177F0" w:rsidRDefault="00F177F0">
      <w:r>
        <w:separator/>
      </w:r>
    </w:p>
  </w:endnote>
  <w:endnote w:type="continuationSeparator" w:id="0">
    <w:p w:rsidR="00F177F0" w:rsidRDefault="00F177F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variable"/>
    <w:sig w:usb0="00000000" w:usb1="080E0000" w:usb2="00000010" w:usb3="00000000" w:csb0="00040000" w:csb1="00000000"/>
  </w:font>
  <w:font w:name="仿宋_GB2312">
    <w:altName w:val="微软雅黑"/>
    <w:charset w:val="86"/>
    <w:family w:val="modern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56EE2" w:rsidRPr="00A56EE2" w:rsidRDefault="00A56EE2">
    <w:pPr>
      <w:pStyle w:val="a6"/>
      <w:rPr>
        <w:rFonts w:ascii="宋体" w:hAnsi="宋体"/>
        <w:sz w:val="28"/>
        <w:szCs w:val="28"/>
      </w:rPr>
    </w:pPr>
    <w:r w:rsidRPr="00A56EE2">
      <w:rPr>
        <w:rFonts w:ascii="宋体" w:hAnsi="宋体"/>
        <w:sz w:val="28"/>
        <w:szCs w:val="28"/>
      </w:rPr>
      <w:fldChar w:fldCharType="begin"/>
    </w:r>
    <w:r w:rsidRPr="00A56EE2">
      <w:rPr>
        <w:rFonts w:ascii="宋体" w:hAnsi="宋体"/>
        <w:sz w:val="28"/>
        <w:szCs w:val="28"/>
      </w:rPr>
      <w:instrText xml:space="preserve"> PAGE   \* MERGEFORMAT </w:instrText>
    </w:r>
    <w:r w:rsidRPr="00A56EE2">
      <w:rPr>
        <w:rFonts w:ascii="宋体" w:hAnsi="宋体"/>
        <w:sz w:val="28"/>
        <w:szCs w:val="28"/>
      </w:rPr>
      <w:fldChar w:fldCharType="separate"/>
    </w:r>
    <w:r w:rsidR="00F44172" w:rsidRPr="00F44172">
      <w:rPr>
        <w:rFonts w:ascii="宋体" w:hAnsi="宋体"/>
        <w:noProof/>
        <w:sz w:val="28"/>
        <w:szCs w:val="28"/>
        <w:lang w:val="zh-CN"/>
      </w:rPr>
      <w:t>-</w:t>
    </w:r>
    <w:r w:rsidR="00F44172">
      <w:rPr>
        <w:rFonts w:ascii="宋体" w:hAnsi="宋体"/>
        <w:noProof/>
        <w:sz w:val="28"/>
        <w:szCs w:val="28"/>
      </w:rPr>
      <w:t xml:space="preserve"> 8 -</w:t>
    </w:r>
    <w:r w:rsidRPr="00A56EE2">
      <w:rPr>
        <w:rFonts w:ascii="宋体" w:hAnsi="宋体"/>
        <w:sz w:val="28"/>
        <w:szCs w:val="28"/>
      </w:rPr>
      <w:fldChar w:fldCharType="end"/>
    </w:r>
  </w:p>
  <w:p w:rsidR="00A56EE2" w:rsidRDefault="00A56EE2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177F0" w:rsidRDefault="00F177F0">
      <w:r>
        <w:separator/>
      </w:r>
    </w:p>
  </w:footnote>
  <w:footnote w:type="continuationSeparator" w:id="0">
    <w:p w:rsidR="00F177F0" w:rsidRDefault="00F177F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bordersDoNotSurroundHeader/>
  <w:bordersDoNotSurroundFooter/>
  <w:proofState w:spelling="clean"/>
  <w:stylePaneFormatFilter w:val="3F01"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274D2"/>
    <w:rsid w:val="00006D33"/>
    <w:rsid w:val="00007E14"/>
    <w:rsid w:val="00010128"/>
    <w:rsid w:val="000104C2"/>
    <w:rsid w:val="00010FF2"/>
    <w:rsid w:val="00012481"/>
    <w:rsid w:val="00013EA4"/>
    <w:rsid w:val="00020403"/>
    <w:rsid w:val="00020921"/>
    <w:rsid w:val="00022B93"/>
    <w:rsid w:val="00023C57"/>
    <w:rsid w:val="00031E84"/>
    <w:rsid w:val="0003550D"/>
    <w:rsid w:val="00035E82"/>
    <w:rsid w:val="00036FEE"/>
    <w:rsid w:val="00042416"/>
    <w:rsid w:val="000529CC"/>
    <w:rsid w:val="00054723"/>
    <w:rsid w:val="000567B1"/>
    <w:rsid w:val="00057E63"/>
    <w:rsid w:val="000676DB"/>
    <w:rsid w:val="00070E6B"/>
    <w:rsid w:val="00074304"/>
    <w:rsid w:val="000760C2"/>
    <w:rsid w:val="000829C6"/>
    <w:rsid w:val="00083B13"/>
    <w:rsid w:val="00084711"/>
    <w:rsid w:val="0008585D"/>
    <w:rsid w:val="00091A5C"/>
    <w:rsid w:val="0009421C"/>
    <w:rsid w:val="000959DA"/>
    <w:rsid w:val="000A140F"/>
    <w:rsid w:val="000A34F6"/>
    <w:rsid w:val="000A4F9D"/>
    <w:rsid w:val="000A60DE"/>
    <w:rsid w:val="000B1F93"/>
    <w:rsid w:val="000B3155"/>
    <w:rsid w:val="000B6929"/>
    <w:rsid w:val="000C2709"/>
    <w:rsid w:val="000C78A0"/>
    <w:rsid w:val="000D0F5D"/>
    <w:rsid w:val="000D15A6"/>
    <w:rsid w:val="000D5B0B"/>
    <w:rsid w:val="000D5DAA"/>
    <w:rsid w:val="000E0EE6"/>
    <w:rsid w:val="000E1200"/>
    <w:rsid w:val="000E77EA"/>
    <w:rsid w:val="000F05DB"/>
    <w:rsid w:val="000F2769"/>
    <w:rsid w:val="00100C0E"/>
    <w:rsid w:val="00106664"/>
    <w:rsid w:val="001076A4"/>
    <w:rsid w:val="0012710B"/>
    <w:rsid w:val="00127F5E"/>
    <w:rsid w:val="00131C5D"/>
    <w:rsid w:val="0013654B"/>
    <w:rsid w:val="0014136C"/>
    <w:rsid w:val="00143741"/>
    <w:rsid w:val="00145665"/>
    <w:rsid w:val="001465DC"/>
    <w:rsid w:val="00147172"/>
    <w:rsid w:val="001474C2"/>
    <w:rsid w:val="00147518"/>
    <w:rsid w:val="00160263"/>
    <w:rsid w:val="00161685"/>
    <w:rsid w:val="001661B5"/>
    <w:rsid w:val="00172297"/>
    <w:rsid w:val="00172800"/>
    <w:rsid w:val="00175D54"/>
    <w:rsid w:val="00176A04"/>
    <w:rsid w:val="00180771"/>
    <w:rsid w:val="001856D7"/>
    <w:rsid w:val="00187BDD"/>
    <w:rsid w:val="00187ED0"/>
    <w:rsid w:val="00196B3D"/>
    <w:rsid w:val="001A1B7B"/>
    <w:rsid w:val="001A2995"/>
    <w:rsid w:val="001A5C82"/>
    <w:rsid w:val="001A7249"/>
    <w:rsid w:val="001A7380"/>
    <w:rsid w:val="001B420E"/>
    <w:rsid w:val="001C038C"/>
    <w:rsid w:val="001C797D"/>
    <w:rsid w:val="001D3660"/>
    <w:rsid w:val="001D631C"/>
    <w:rsid w:val="001E3CD1"/>
    <w:rsid w:val="001E4F86"/>
    <w:rsid w:val="001E56F4"/>
    <w:rsid w:val="001E6B31"/>
    <w:rsid w:val="001E6EB3"/>
    <w:rsid w:val="001F36D3"/>
    <w:rsid w:val="002017FF"/>
    <w:rsid w:val="00202802"/>
    <w:rsid w:val="002118B6"/>
    <w:rsid w:val="00211FD4"/>
    <w:rsid w:val="0021397E"/>
    <w:rsid w:val="00216F5B"/>
    <w:rsid w:val="002261C2"/>
    <w:rsid w:val="00226EE9"/>
    <w:rsid w:val="002277C2"/>
    <w:rsid w:val="00231381"/>
    <w:rsid w:val="0024050A"/>
    <w:rsid w:val="00240DE5"/>
    <w:rsid w:val="0024405D"/>
    <w:rsid w:val="00252D84"/>
    <w:rsid w:val="00253979"/>
    <w:rsid w:val="00255D75"/>
    <w:rsid w:val="00256EF1"/>
    <w:rsid w:val="00260B62"/>
    <w:rsid w:val="00265EA6"/>
    <w:rsid w:val="00267A3A"/>
    <w:rsid w:val="00272A3F"/>
    <w:rsid w:val="00277228"/>
    <w:rsid w:val="00277C94"/>
    <w:rsid w:val="0028091F"/>
    <w:rsid w:val="002812E8"/>
    <w:rsid w:val="002847CB"/>
    <w:rsid w:val="002848BE"/>
    <w:rsid w:val="00294277"/>
    <w:rsid w:val="002A7732"/>
    <w:rsid w:val="002B17B1"/>
    <w:rsid w:val="002B7414"/>
    <w:rsid w:val="002D01DD"/>
    <w:rsid w:val="002D4129"/>
    <w:rsid w:val="002D7D66"/>
    <w:rsid w:val="002E10CC"/>
    <w:rsid w:val="002E3749"/>
    <w:rsid w:val="002E615B"/>
    <w:rsid w:val="002E7018"/>
    <w:rsid w:val="002F0C15"/>
    <w:rsid w:val="002F274C"/>
    <w:rsid w:val="002F28FD"/>
    <w:rsid w:val="002F5FE2"/>
    <w:rsid w:val="002F6427"/>
    <w:rsid w:val="00301ECB"/>
    <w:rsid w:val="0031083D"/>
    <w:rsid w:val="00313DFE"/>
    <w:rsid w:val="00315AF0"/>
    <w:rsid w:val="0032146B"/>
    <w:rsid w:val="00334147"/>
    <w:rsid w:val="0033672E"/>
    <w:rsid w:val="0034442D"/>
    <w:rsid w:val="00346B64"/>
    <w:rsid w:val="00353D60"/>
    <w:rsid w:val="00355770"/>
    <w:rsid w:val="0035680F"/>
    <w:rsid w:val="00360F79"/>
    <w:rsid w:val="003744C3"/>
    <w:rsid w:val="003823EA"/>
    <w:rsid w:val="00382D36"/>
    <w:rsid w:val="003865B7"/>
    <w:rsid w:val="003865F2"/>
    <w:rsid w:val="00387BE2"/>
    <w:rsid w:val="00391315"/>
    <w:rsid w:val="00392B4F"/>
    <w:rsid w:val="0039774A"/>
    <w:rsid w:val="003A00D9"/>
    <w:rsid w:val="003A26D8"/>
    <w:rsid w:val="003A2A8D"/>
    <w:rsid w:val="003A2F00"/>
    <w:rsid w:val="003B2A75"/>
    <w:rsid w:val="003C1A11"/>
    <w:rsid w:val="003C2855"/>
    <w:rsid w:val="003C7806"/>
    <w:rsid w:val="003D22CD"/>
    <w:rsid w:val="003D4715"/>
    <w:rsid w:val="003E2BC4"/>
    <w:rsid w:val="003E546C"/>
    <w:rsid w:val="003E607C"/>
    <w:rsid w:val="003F08DF"/>
    <w:rsid w:val="003F09C0"/>
    <w:rsid w:val="003F296F"/>
    <w:rsid w:val="003F5910"/>
    <w:rsid w:val="003F6180"/>
    <w:rsid w:val="003F6B85"/>
    <w:rsid w:val="004003B6"/>
    <w:rsid w:val="00401865"/>
    <w:rsid w:val="00402DBE"/>
    <w:rsid w:val="00404EBF"/>
    <w:rsid w:val="00410E7D"/>
    <w:rsid w:val="00424111"/>
    <w:rsid w:val="00426749"/>
    <w:rsid w:val="00430B97"/>
    <w:rsid w:val="00431320"/>
    <w:rsid w:val="00432481"/>
    <w:rsid w:val="004402BB"/>
    <w:rsid w:val="004558B6"/>
    <w:rsid w:val="00455D1C"/>
    <w:rsid w:val="00461097"/>
    <w:rsid w:val="0046113D"/>
    <w:rsid w:val="00463671"/>
    <w:rsid w:val="00464744"/>
    <w:rsid w:val="0047388B"/>
    <w:rsid w:val="00473916"/>
    <w:rsid w:val="004774C3"/>
    <w:rsid w:val="004778AF"/>
    <w:rsid w:val="004802F5"/>
    <w:rsid w:val="00482328"/>
    <w:rsid w:val="00486F56"/>
    <w:rsid w:val="00493968"/>
    <w:rsid w:val="004953B8"/>
    <w:rsid w:val="004A20F4"/>
    <w:rsid w:val="004A3B32"/>
    <w:rsid w:val="004A5951"/>
    <w:rsid w:val="004B201A"/>
    <w:rsid w:val="004B7A4F"/>
    <w:rsid w:val="004C0DA5"/>
    <w:rsid w:val="004C21AF"/>
    <w:rsid w:val="004C22CE"/>
    <w:rsid w:val="004C4EFA"/>
    <w:rsid w:val="004D1636"/>
    <w:rsid w:val="004E08A8"/>
    <w:rsid w:val="004E310A"/>
    <w:rsid w:val="004E50C6"/>
    <w:rsid w:val="004E7BBF"/>
    <w:rsid w:val="004F14FB"/>
    <w:rsid w:val="004F288F"/>
    <w:rsid w:val="004F5E1F"/>
    <w:rsid w:val="00503E00"/>
    <w:rsid w:val="00504BFA"/>
    <w:rsid w:val="00510584"/>
    <w:rsid w:val="00514E16"/>
    <w:rsid w:val="00517F06"/>
    <w:rsid w:val="0052662E"/>
    <w:rsid w:val="00532AF9"/>
    <w:rsid w:val="00534914"/>
    <w:rsid w:val="0053525C"/>
    <w:rsid w:val="00544913"/>
    <w:rsid w:val="005560DF"/>
    <w:rsid w:val="0057549F"/>
    <w:rsid w:val="00577F05"/>
    <w:rsid w:val="00583609"/>
    <w:rsid w:val="005855C2"/>
    <w:rsid w:val="0059182F"/>
    <w:rsid w:val="0059359A"/>
    <w:rsid w:val="00593A6A"/>
    <w:rsid w:val="00596E78"/>
    <w:rsid w:val="005A0312"/>
    <w:rsid w:val="005C469D"/>
    <w:rsid w:val="005C685B"/>
    <w:rsid w:val="005D4653"/>
    <w:rsid w:val="005D554D"/>
    <w:rsid w:val="005E2555"/>
    <w:rsid w:val="005F2DAF"/>
    <w:rsid w:val="005F33D9"/>
    <w:rsid w:val="005F548B"/>
    <w:rsid w:val="006023EC"/>
    <w:rsid w:val="006027F8"/>
    <w:rsid w:val="006039C0"/>
    <w:rsid w:val="00607983"/>
    <w:rsid w:val="006145BC"/>
    <w:rsid w:val="00617C4E"/>
    <w:rsid w:val="006258F1"/>
    <w:rsid w:val="00630817"/>
    <w:rsid w:val="00630ED9"/>
    <w:rsid w:val="006421B5"/>
    <w:rsid w:val="00644378"/>
    <w:rsid w:val="00644AE2"/>
    <w:rsid w:val="00644E55"/>
    <w:rsid w:val="00647479"/>
    <w:rsid w:val="006524BE"/>
    <w:rsid w:val="00653155"/>
    <w:rsid w:val="00657EDE"/>
    <w:rsid w:val="00663AC7"/>
    <w:rsid w:val="00667A72"/>
    <w:rsid w:val="0067547A"/>
    <w:rsid w:val="0068166F"/>
    <w:rsid w:val="00687338"/>
    <w:rsid w:val="00687DB1"/>
    <w:rsid w:val="00696651"/>
    <w:rsid w:val="006A2F2B"/>
    <w:rsid w:val="006B05A8"/>
    <w:rsid w:val="006B3786"/>
    <w:rsid w:val="006B6689"/>
    <w:rsid w:val="006B66DC"/>
    <w:rsid w:val="006C47E6"/>
    <w:rsid w:val="006C58CB"/>
    <w:rsid w:val="006D4A28"/>
    <w:rsid w:val="006E0380"/>
    <w:rsid w:val="006E3280"/>
    <w:rsid w:val="006E5859"/>
    <w:rsid w:val="006F3601"/>
    <w:rsid w:val="007053BD"/>
    <w:rsid w:val="0071102E"/>
    <w:rsid w:val="007127C1"/>
    <w:rsid w:val="00713EE1"/>
    <w:rsid w:val="007257D3"/>
    <w:rsid w:val="00725903"/>
    <w:rsid w:val="00730869"/>
    <w:rsid w:val="00731BC8"/>
    <w:rsid w:val="007331A5"/>
    <w:rsid w:val="007342E9"/>
    <w:rsid w:val="007346D2"/>
    <w:rsid w:val="0073566A"/>
    <w:rsid w:val="00735802"/>
    <w:rsid w:val="00736205"/>
    <w:rsid w:val="00737498"/>
    <w:rsid w:val="00742001"/>
    <w:rsid w:val="00743BB6"/>
    <w:rsid w:val="0075599D"/>
    <w:rsid w:val="0075763C"/>
    <w:rsid w:val="00757D6B"/>
    <w:rsid w:val="007649BD"/>
    <w:rsid w:val="007670D7"/>
    <w:rsid w:val="00770086"/>
    <w:rsid w:val="0077116A"/>
    <w:rsid w:val="00771A06"/>
    <w:rsid w:val="00793CC6"/>
    <w:rsid w:val="00795517"/>
    <w:rsid w:val="007A1A69"/>
    <w:rsid w:val="007A2CB2"/>
    <w:rsid w:val="007A6EE1"/>
    <w:rsid w:val="007B7FA9"/>
    <w:rsid w:val="007C6814"/>
    <w:rsid w:val="007D5B17"/>
    <w:rsid w:val="007D61F9"/>
    <w:rsid w:val="007D7C5A"/>
    <w:rsid w:val="007E1C96"/>
    <w:rsid w:val="007E1D64"/>
    <w:rsid w:val="007E2A5D"/>
    <w:rsid w:val="007E5F38"/>
    <w:rsid w:val="007E6988"/>
    <w:rsid w:val="007F14CE"/>
    <w:rsid w:val="007F1890"/>
    <w:rsid w:val="007F25F7"/>
    <w:rsid w:val="007F3228"/>
    <w:rsid w:val="007F37F0"/>
    <w:rsid w:val="00801E4C"/>
    <w:rsid w:val="00805270"/>
    <w:rsid w:val="008056BD"/>
    <w:rsid w:val="00806382"/>
    <w:rsid w:val="00807E2B"/>
    <w:rsid w:val="00815A66"/>
    <w:rsid w:val="00815E9E"/>
    <w:rsid w:val="00824965"/>
    <w:rsid w:val="008371E7"/>
    <w:rsid w:val="008500B9"/>
    <w:rsid w:val="008519ED"/>
    <w:rsid w:val="008544DE"/>
    <w:rsid w:val="0085597A"/>
    <w:rsid w:val="00860470"/>
    <w:rsid w:val="0087037C"/>
    <w:rsid w:val="008804FD"/>
    <w:rsid w:val="00885E02"/>
    <w:rsid w:val="008862A3"/>
    <w:rsid w:val="0089050A"/>
    <w:rsid w:val="00894DF2"/>
    <w:rsid w:val="00896353"/>
    <w:rsid w:val="00897725"/>
    <w:rsid w:val="008A299A"/>
    <w:rsid w:val="008A7E20"/>
    <w:rsid w:val="008B2D45"/>
    <w:rsid w:val="008B30CF"/>
    <w:rsid w:val="008B4793"/>
    <w:rsid w:val="008C012E"/>
    <w:rsid w:val="008C3400"/>
    <w:rsid w:val="008C3515"/>
    <w:rsid w:val="008D2C45"/>
    <w:rsid w:val="008D3EF9"/>
    <w:rsid w:val="008D68B2"/>
    <w:rsid w:val="008D7C94"/>
    <w:rsid w:val="008E3AB7"/>
    <w:rsid w:val="008E59E8"/>
    <w:rsid w:val="008F06BC"/>
    <w:rsid w:val="009024E1"/>
    <w:rsid w:val="00905D6C"/>
    <w:rsid w:val="009063FB"/>
    <w:rsid w:val="00931321"/>
    <w:rsid w:val="00942D56"/>
    <w:rsid w:val="009442F2"/>
    <w:rsid w:val="009447E3"/>
    <w:rsid w:val="009463A2"/>
    <w:rsid w:val="009504C3"/>
    <w:rsid w:val="00967513"/>
    <w:rsid w:val="00967ABE"/>
    <w:rsid w:val="00970E83"/>
    <w:rsid w:val="00973F4C"/>
    <w:rsid w:val="00974136"/>
    <w:rsid w:val="00985B86"/>
    <w:rsid w:val="00990C2A"/>
    <w:rsid w:val="00990F26"/>
    <w:rsid w:val="00994139"/>
    <w:rsid w:val="009A102F"/>
    <w:rsid w:val="009A1A02"/>
    <w:rsid w:val="009A6DA8"/>
    <w:rsid w:val="009B0618"/>
    <w:rsid w:val="009B0B4D"/>
    <w:rsid w:val="009B50F3"/>
    <w:rsid w:val="009B5A6B"/>
    <w:rsid w:val="009C1E7D"/>
    <w:rsid w:val="009C335A"/>
    <w:rsid w:val="009C357E"/>
    <w:rsid w:val="009D2DD2"/>
    <w:rsid w:val="009D6912"/>
    <w:rsid w:val="009D6E9A"/>
    <w:rsid w:val="009D6F04"/>
    <w:rsid w:val="009E198A"/>
    <w:rsid w:val="009E1DDE"/>
    <w:rsid w:val="009E1F89"/>
    <w:rsid w:val="009E35CF"/>
    <w:rsid w:val="009F19B9"/>
    <w:rsid w:val="00A0356C"/>
    <w:rsid w:val="00A06A89"/>
    <w:rsid w:val="00A0763F"/>
    <w:rsid w:val="00A07783"/>
    <w:rsid w:val="00A11BC1"/>
    <w:rsid w:val="00A144C7"/>
    <w:rsid w:val="00A16387"/>
    <w:rsid w:val="00A26265"/>
    <w:rsid w:val="00A27D0B"/>
    <w:rsid w:val="00A305D9"/>
    <w:rsid w:val="00A337FB"/>
    <w:rsid w:val="00A33F68"/>
    <w:rsid w:val="00A34F21"/>
    <w:rsid w:val="00A34FA0"/>
    <w:rsid w:val="00A36775"/>
    <w:rsid w:val="00A40348"/>
    <w:rsid w:val="00A429E0"/>
    <w:rsid w:val="00A5045E"/>
    <w:rsid w:val="00A533A5"/>
    <w:rsid w:val="00A537E1"/>
    <w:rsid w:val="00A54BA3"/>
    <w:rsid w:val="00A56EE2"/>
    <w:rsid w:val="00A6005B"/>
    <w:rsid w:val="00A60FDB"/>
    <w:rsid w:val="00A645D6"/>
    <w:rsid w:val="00A652EA"/>
    <w:rsid w:val="00A65BBB"/>
    <w:rsid w:val="00A66DC3"/>
    <w:rsid w:val="00A66F7C"/>
    <w:rsid w:val="00A67A18"/>
    <w:rsid w:val="00A83CBB"/>
    <w:rsid w:val="00A84817"/>
    <w:rsid w:val="00A972F0"/>
    <w:rsid w:val="00AA426D"/>
    <w:rsid w:val="00AB2075"/>
    <w:rsid w:val="00AB2820"/>
    <w:rsid w:val="00AB3150"/>
    <w:rsid w:val="00AB5D32"/>
    <w:rsid w:val="00AC20CA"/>
    <w:rsid w:val="00AC3ACB"/>
    <w:rsid w:val="00AC5FD7"/>
    <w:rsid w:val="00AC72D3"/>
    <w:rsid w:val="00AD7B7F"/>
    <w:rsid w:val="00AE040B"/>
    <w:rsid w:val="00AF1933"/>
    <w:rsid w:val="00B148AE"/>
    <w:rsid w:val="00B16F34"/>
    <w:rsid w:val="00B17337"/>
    <w:rsid w:val="00B20329"/>
    <w:rsid w:val="00B20530"/>
    <w:rsid w:val="00B23130"/>
    <w:rsid w:val="00B27722"/>
    <w:rsid w:val="00B372FA"/>
    <w:rsid w:val="00B42C7F"/>
    <w:rsid w:val="00B50668"/>
    <w:rsid w:val="00B56BE1"/>
    <w:rsid w:val="00B628AA"/>
    <w:rsid w:val="00B7007B"/>
    <w:rsid w:val="00B738FC"/>
    <w:rsid w:val="00B7431E"/>
    <w:rsid w:val="00B8315A"/>
    <w:rsid w:val="00B9412A"/>
    <w:rsid w:val="00B96154"/>
    <w:rsid w:val="00BB22CA"/>
    <w:rsid w:val="00BB2708"/>
    <w:rsid w:val="00BB37B4"/>
    <w:rsid w:val="00BC0B9C"/>
    <w:rsid w:val="00BC180A"/>
    <w:rsid w:val="00BC2DF7"/>
    <w:rsid w:val="00BC341C"/>
    <w:rsid w:val="00BC4E97"/>
    <w:rsid w:val="00BC5E6A"/>
    <w:rsid w:val="00BD57CF"/>
    <w:rsid w:val="00BD7581"/>
    <w:rsid w:val="00BE4067"/>
    <w:rsid w:val="00BF4BCF"/>
    <w:rsid w:val="00C01FD5"/>
    <w:rsid w:val="00C10F7E"/>
    <w:rsid w:val="00C1123A"/>
    <w:rsid w:val="00C11744"/>
    <w:rsid w:val="00C15646"/>
    <w:rsid w:val="00C2727B"/>
    <w:rsid w:val="00C322B7"/>
    <w:rsid w:val="00C41D76"/>
    <w:rsid w:val="00C43B6E"/>
    <w:rsid w:val="00C448DA"/>
    <w:rsid w:val="00C469AF"/>
    <w:rsid w:val="00C50CAD"/>
    <w:rsid w:val="00C53CD2"/>
    <w:rsid w:val="00C55691"/>
    <w:rsid w:val="00C642DE"/>
    <w:rsid w:val="00C64E82"/>
    <w:rsid w:val="00C66C7F"/>
    <w:rsid w:val="00C72470"/>
    <w:rsid w:val="00C73D60"/>
    <w:rsid w:val="00C74772"/>
    <w:rsid w:val="00C749DD"/>
    <w:rsid w:val="00C828B7"/>
    <w:rsid w:val="00C835A4"/>
    <w:rsid w:val="00C85A49"/>
    <w:rsid w:val="00C95C36"/>
    <w:rsid w:val="00C962D3"/>
    <w:rsid w:val="00CA4C2A"/>
    <w:rsid w:val="00CB74DC"/>
    <w:rsid w:val="00CC3F98"/>
    <w:rsid w:val="00CC6E35"/>
    <w:rsid w:val="00CD10C7"/>
    <w:rsid w:val="00CE27D1"/>
    <w:rsid w:val="00CE5E85"/>
    <w:rsid w:val="00D01700"/>
    <w:rsid w:val="00D04801"/>
    <w:rsid w:val="00D05429"/>
    <w:rsid w:val="00D1083B"/>
    <w:rsid w:val="00D16C14"/>
    <w:rsid w:val="00D1709B"/>
    <w:rsid w:val="00D1787A"/>
    <w:rsid w:val="00D20D64"/>
    <w:rsid w:val="00D26C06"/>
    <w:rsid w:val="00D27FC7"/>
    <w:rsid w:val="00D30C61"/>
    <w:rsid w:val="00D312C2"/>
    <w:rsid w:val="00D35FE4"/>
    <w:rsid w:val="00D41BFA"/>
    <w:rsid w:val="00D43496"/>
    <w:rsid w:val="00D52103"/>
    <w:rsid w:val="00D53C83"/>
    <w:rsid w:val="00D55257"/>
    <w:rsid w:val="00D56908"/>
    <w:rsid w:val="00D6013E"/>
    <w:rsid w:val="00D72229"/>
    <w:rsid w:val="00D722E0"/>
    <w:rsid w:val="00D84297"/>
    <w:rsid w:val="00D86F16"/>
    <w:rsid w:val="00D924A7"/>
    <w:rsid w:val="00D94309"/>
    <w:rsid w:val="00D95021"/>
    <w:rsid w:val="00DA3A15"/>
    <w:rsid w:val="00DA44D2"/>
    <w:rsid w:val="00DA75D5"/>
    <w:rsid w:val="00DC608A"/>
    <w:rsid w:val="00DC6397"/>
    <w:rsid w:val="00DC6F25"/>
    <w:rsid w:val="00DD1CB1"/>
    <w:rsid w:val="00DE08F8"/>
    <w:rsid w:val="00DE5206"/>
    <w:rsid w:val="00DE714A"/>
    <w:rsid w:val="00DF518B"/>
    <w:rsid w:val="00E00B7A"/>
    <w:rsid w:val="00E02B59"/>
    <w:rsid w:val="00E13563"/>
    <w:rsid w:val="00E1379B"/>
    <w:rsid w:val="00E1642A"/>
    <w:rsid w:val="00E16AA4"/>
    <w:rsid w:val="00E20C37"/>
    <w:rsid w:val="00E20DC6"/>
    <w:rsid w:val="00E26C20"/>
    <w:rsid w:val="00E27392"/>
    <w:rsid w:val="00E30BF3"/>
    <w:rsid w:val="00E33123"/>
    <w:rsid w:val="00E3602D"/>
    <w:rsid w:val="00E4144A"/>
    <w:rsid w:val="00E47C49"/>
    <w:rsid w:val="00E5069D"/>
    <w:rsid w:val="00E51FE2"/>
    <w:rsid w:val="00E523D0"/>
    <w:rsid w:val="00E535F5"/>
    <w:rsid w:val="00E542DB"/>
    <w:rsid w:val="00E552B8"/>
    <w:rsid w:val="00E55987"/>
    <w:rsid w:val="00E60E56"/>
    <w:rsid w:val="00E62443"/>
    <w:rsid w:val="00E64CEE"/>
    <w:rsid w:val="00E672D4"/>
    <w:rsid w:val="00E6765B"/>
    <w:rsid w:val="00E70E45"/>
    <w:rsid w:val="00E84DAE"/>
    <w:rsid w:val="00E97E8C"/>
    <w:rsid w:val="00EA4257"/>
    <w:rsid w:val="00EA5426"/>
    <w:rsid w:val="00EA60A8"/>
    <w:rsid w:val="00EB20FE"/>
    <w:rsid w:val="00EB3A97"/>
    <w:rsid w:val="00ED268A"/>
    <w:rsid w:val="00ED5096"/>
    <w:rsid w:val="00ED7D4E"/>
    <w:rsid w:val="00EE01F1"/>
    <w:rsid w:val="00EE26B0"/>
    <w:rsid w:val="00EE59E1"/>
    <w:rsid w:val="00EE7403"/>
    <w:rsid w:val="00EF11DF"/>
    <w:rsid w:val="00EF31EC"/>
    <w:rsid w:val="00EF57A8"/>
    <w:rsid w:val="00F000C6"/>
    <w:rsid w:val="00F00163"/>
    <w:rsid w:val="00F05DEB"/>
    <w:rsid w:val="00F13885"/>
    <w:rsid w:val="00F13AC8"/>
    <w:rsid w:val="00F17206"/>
    <w:rsid w:val="00F177F0"/>
    <w:rsid w:val="00F21859"/>
    <w:rsid w:val="00F24012"/>
    <w:rsid w:val="00F26D0B"/>
    <w:rsid w:val="00F274D2"/>
    <w:rsid w:val="00F44172"/>
    <w:rsid w:val="00F45C07"/>
    <w:rsid w:val="00F45F74"/>
    <w:rsid w:val="00F4655B"/>
    <w:rsid w:val="00F47CE4"/>
    <w:rsid w:val="00F51614"/>
    <w:rsid w:val="00F51A96"/>
    <w:rsid w:val="00F53107"/>
    <w:rsid w:val="00F533EA"/>
    <w:rsid w:val="00F629F7"/>
    <w:rsid w:val="00F63A76"/>
    <w:rsid w:val="00F644AD"/>
    <w:rsid w:val="00F67C4F"/>
    <w:rsid w:val="00F711BA"/>
    <w:rsid w:val="00F7210D"/>
    <w:rsid w:val="00F72342"/>
    <w:rsid w:val="00F72AA7"/>
    <w:rsid w:val="00F7375C"/>
    <w:rsid w:val="00F758CF"/>
    <w:rsid w:val="00F76051"/>
    <w:rsid w:val="00F7708D"/>
    <w:rsid w:val="00F81269"/>
    <w:rsid w:val="00F81E8E"/>
    <w:rsid w:val="00F8335A"/>
    <w:rsid w:val="00F851AE"/>
    <w:rsid w:val="00F85277"/>
    <w:rsid w:val="00F852F2"/>
    <w:rsid w:val="00FA4D1C"/>
    <w:rsid w:val="00FA6B12"/>
    <w:rsid w:val="00FB1340"/>
    <w:rsid w:val="00FB1A5B"/>
    <w:rsid w:val="00FB7673"/>
    <w:rsid w:val="00FC6B80"/>
    <w:rsid w:val="00FC6C5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semiHidden="1" w:uiPriority="60" w:unhideWhenUsed="1"/>
    <w:lsdException w:name="Light List" w:semiHidden="1" w:uiPriority="61" w:unhideWhenUsed="1"/>
    <w:lsdException w:name="Light Grid" w:semiHidden="1" w:uiPriority="62" w:unhideWhenUsed="1"/>
    <w:lsdException w:name="Medium Shading 1" w:semiHidden="1" w:uiPriority="63" w:unhideWhenUsed="1"/>
    <w:lsdException w:name="Medium Shading 2" w:semiHidden="1" w:uiPriority="64" w:unhideWhenUsed="1"/>
    <w:lsdException w:name="Medium List 1" w:semiHidden="1" w:uiPriority="65" w:unhideWhenUsed="1"/>
    <w:lsdException w:name="Medium List 2" w:semiHidden="1" w:uiPriority="66" w:unhideWhenUsed="1"/>
    <w:lsdException w:name="Medium Grid 1" w:semiHidden="1" w:uiPriority="67" w:unhideWhenUsed="1"/>
    <w:lsdException w:name="Medium Grid 2" w:semiHidden="1" w:uiPriority="68" w:unhideWhenUsed="1"/>
    <w:lsdException w:name="Medium Grid 3" w:semiHidden="1" w:uiPriority="69" w:unhideWhenUsed="1"/>
    <w:lsdException w:name="Dark List" w:semiHidden="1" w:uiPriority="70" w:unhideWhenUsed="1"/>
    <w:lsdException w:name="Colorful Shading" w:semiHidden="1" w:uiPriority="71" w:unhideWhenUsed="1"/>
    <w:lsdException w:name="Colorful List" w:semiHidden="1" w:uiPriority="72" w:unhideWhenUsed="1"/>
    <w:lsdException w:name="Colorful Grid" w:semiHidden="1" w:uiPriority="73" w:unhideWhenUsed="1"/>
    <w:lsdException w:name="Light Shading Accent 1" w:semiHidden="1" w:uiPriority="60" w:unhideWhenUsed="1"/>
    <w:lsdException w:name="Light List Accent 1" w:semiHidden="1" w:uiPriority="61" w:unhideWhenUsed="1"/>
    <w:lsdException w:name="Light Grid Accent 1" w:semiHidden="1" w:uiPriority="62" w:unhideWhenUsed="1"/>
    <w:lsdException w:name="Medium Shading 1 Accent 1" w:semiHidden="1" w:uiPriority="63" w:unhideWhenUsed="1"/>
    <w:lsdException w:name="Medium Shading 2 Accent 1" w:semiHidden="1" w:uiPriority="64" w:unhideWhenUsed="1"/>
    <w:lsdException w:name="Medium List 1 Accent 1" w:semiHidden="1" w:uiPriority="65" w:unhideWhenUsed="1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semiHidden="1" w:uiPriority="66" w:unhideWhenUsed="1"/>
    <w:lsdException w:name="Medium Grid 1 Accent 1" w:semiHidden="1" w:uiPriority="67" w:unhideWhenUsed="1"/>
    <w:lsdException w:name="Medium Grid 2 Accent 1" w:semiHidden="1" w:uiPriority="68" w:unhideWhenUsed="1"/>
    <w:lsdException w:name="Medium Grid 3 Accent 1" w:semiHidden="1" w:uiPriority="69" w:unhideWhenUsed="1"/>
    <w:lsdException w:name="Dark List Accent 1" w:semiHidden="1" w:uiPriority="70" w:unhideWhenUsed="1"/>
    <w:lsdException w:name="Colorful Shading Accent 1" w:semiHidden="1" w:uiPriority="71" w:unhideWhenUsed="1"/>
    <w:lsdException w:name="Colorful List Accent 1" w:semiHidden="1" w:uiPriority="72" w:unhideWhenUsed="1"/>
    <w:lsdException w:name="Colorful Grid Accent 1" w:semiHidden="1" w:uiPriority="73" w:unhideWhenUsed="1"/>
    <w:lsdException w:name="Light Shading Accent 2" w:semiHidden="1" w:uiPriority="60" w:unhideWhenUsed="1"/>
    <w:lsdException w:name="Light List Accent 2" w:semiHidden="1" w:uiPriority="61" w:unhideWhenUsed="1"/>
    <w:lsdException w:name="Light Grid Accent 2" w:semiHidden="1" w:uiPriority="62" w:unhideWhenUsed="1"/>
    <w:lsdException w:name="Medium Shading 1 Accent 2" w:semiHidden="1" w:uiPriority="63" w:unhideWhenUsed="1"/>
    <w:lsdException w:name="Medium Shading 2 Accent 2" w:semiHidden="1" w:uiPriority="64" w:unhideWhenUsed="1"/>
    <w:lsdException w:name="Medium List 1 Accent 2" w:semiHidden="1" w:uiPriority="65" w:unhideWhenUsed="1"/>
    <w:lsdException w:name="Medium List 2 Accent 2" w:semiHidden="1" w:uiPriority="66" w:unhideWhenUsed="1"/>
    <w:lsdException w:name="Medium Grid 1 Accent 2" w:semiHidden="1" w:uiPriority="67" w:unhideWhenUsed="1"/>
    <w:lsdException w:name="Medium Grid 2 Accent 2" w:semiHidden="1" w:uiPriority="68" w:unhideWhenUsed="1"/>
    <w:lsdException w:name="Medium Grid 3 Accent 2" w:semiHidden="1" w:uiPriority="69" w:unhideWhenUsed="1"/>
    <w:lsdException w:name="Dark List Accent 2" w:semiHidden="1" w:uiPriority="70" w:unhideWhenUsed="1"/>
    <w:lsdException w:name="Colorful Shading Accent 2" w:semiHidden="1" w:uiPriority="71" w:unhideWhenUsed="1"/>
    <w:lsdException w:name="Colorful List Accent 2" w:semiHidden="1" w:uiPriority="72" w:unhideWhenUsed="1"/>
    <w:lsdException w:name="Colorful Grid Accent 2" w:semiHidden="1" w:uiPriority="73" w:unhideWhenUsed="1"/>
    <w:lsdException w:name="Light Shading Accent 3" w:semiHidden="1" w:uiPriority="60" w:unhideWhenUsed="1"/>
    <w:lsdException w:name="Light List Accent 3" w:semiHidden="1" w:uiPriority="61" w:unhideWhenUsed="1"/>
    <w:lsdException w:name="Light Grid Accent 3" w:semiHidden="1" w:uiPriority="62" w:unhideWhenUsed="1"/>
    <w:lsdException w:name="Medium Shading 1 Accent 3" w:semiHidden="1" w:uiPriority="63" w:unhideWhenUsed="1"/>
    <w:lsdException w:name="Medium Shading 2 Accent 3" w:semiHidden="1" w:uiPriority="64" w:unhideWhenUsed="1"/>
    <w:lsdException w:name="Medium List 1 Accent 3" w:semiHidden="1" w:uiPriority="65" w:unhideWhenUsed="1"/>
    <w:lsdException w:name="Medium List 2 Accent 3" w:semiHidden="1" w:uiPriority="66" w:unhideWhenUsed="1"/>
    <w:lsdException w:name="Medium Grid 1 Accent 3" w:semiHidden="1" w:uiPriority="67" w:unhideWhenUsed="1"/>
    <w:lsdException w:name="Medium Grid 2 Accent 3" w:semiHidden="1" w:uiPriority="68" w:unhideWhenUsed="1"/>
    <w:lsdException w:name="Medium Grid 3 Accent 3" w:semiHidden="1" w:uiPriority="69" w:unhideWhenUsed="1"/>
    <w:lsdException w:name="Dark List Accent 3" w:semiHidden="1" w:uiPriority="70" w:unhideWhenUsed="1"/>
    <w:lsdException w:name="Colorful Shading Accent 3" w:semiHidden="1" w:uiPriority="71" w:unhideWhenUsed="1"/>
    <w:lsdException w:name="Colorful List Accent 3" w:semiHidden="1" w:uiPriority="72" w:unhideWhenUsed="1"/>
    <w:lsdException w:name="Colorful Grid Accent 3" w:semiHidden="1" w:uiPriority="73" w:unhideWhenUsed="1"/>
    <w:lsdException w:name="Light Shading Accent 4" w:semiHidden="1" w:uiPriority="60" w:unhideWhenUsed="1"/>
    <w:lsdException w:name="Light List Accent 4" w:semiHidden="1" w:uiPriority="61" w:unhideWhenUsed="1"/>
    <w:lsdException w:name="Light Grid Accent 4" w:semiHidden="1" w:uiPriority="62" w:unhideWhenUsed="1"/>
    <w:lsdException w:name="Medium Shading 1 Accent 4" w:semiHidden="1" w:uiPriority="63" w:unhideWhenUsed="1"/>
    <w:lsdException w:name="Medium Shading 2 Accent 4" w:semiHidden="1" w:uiPriority="64" w:unhideWhenUsed="1"/>
    <w:lsdException w:name="Medium List 1 Accent 4" w:semiHidden="1" w:uiPriority="65" w:unhideWhenUsed="1"/>
    <w:lsdException w:name="Medium List 2 Accent 4" w:semiHidden="1" w:uiPriority="66" w:unhideWhenUsed="1"/>
    <w:lsdException w:name="Medium Grid 1 Accent 4" w:semiHidden="1" w:uiPriority="67" w:unhideWhenUsed="1"/>
    <w:lsdException w:name="Medium Grid 2 Accent 4" w:semiHidden="1" w:uiPriority="68" w:unhideWhenUsed="1"/>
    <w:lsdException w:name="Medium Grid 3 Accent 4" w:semiHidden="1" w:uiPriority="69" w:unhideWhenUsed="1"/>
    <w:lsdException w:name="Dark List Accent 4" w:semiHidden="1" w:uiPriority="70" w:unhideWhenUsed="1"/>
    <w:lsdException w:name="Colorful Shading Accent 4" w:semiHidden="1" w:uiPriority="71" w:unhideWhenUsed="1"/>
    <w:lsdException w:name="Colorful List Accent 4" w:semiHidden="1" w:uiPriority="72" w:unhideWhenUsed="1"/>
    <w:lsdException w:name="Colorful Grid Accent 4" w:semiHidden="1" w:uiPriority="73" w:unhideWhenUsed="1"/>
    <w:lsdException w:name="Light Shading Accent 5" w:semiHidden="1" w:uiPriority="60" w:unhideWhenUsed="1"/>
    <w:lsdException w:name="Light List Accent 5" w:semiHidden="1" w:uiPriority="61" w:unhideWhenUsed="1"/>
    <w:lsdException w:name="Light Grid Accent 5" w:semiHidden="1" w:uiPriority="62" w:unhideWhenUsed="1"/>
    <w:lsdException w:name="Medium Shading 1 Accent 5" w:semiHidden="1" w:uiPriority="63" w:unhideWhenUsed="1"/>
    <w:lsdException w:name="Medium Shading 2 Accent 5" w:semiHidden="1" w:uiPriority="64" w:unhideWhenUsed="1"/>
    <w:lsdException w:name="Medium List 1 Accent 5" w:semiHidden="1" w:uiPriority="65" w:unhideWhenUsed="1"/>
    <w:lsdException w:name="Medium List 2 Accent 5" w:semiHidden="1" w:uiPriority="66" w:unhideWhenUsed="1"/>
    <w:lsdException w:name="Medium Grid 1 Accent 5" w:semiHidden="1" w:uiPriority="67" w:unhideWhenUsed="1"/>
    <w:lsdException w:name="Medium Grid 2 Accent 5" w:semiHidden="1" w:uiPriority="68" w:unhideWhenUsed="1"/>
    <w:lsdException w:name="Medium Grid 3 Accent 5" w:semiHidden="1" w:uiPriority="69" w:unhideWhenUsed="1"/>
    <w:lsdException w:name="Dark List Accent 5" w:semiHidden="1" w:uiPriority="70" w:unhideWhenUsed="1"/>
    <w:lsdException w:name="Colorful Shading Accent 5" w:semiHidden="1" w:uiPriority="71" w:unhideWhenUsed="1"/>
    <w:lsdException w:name="Colorful List Accent 5" w:semiHidden="1" w:uiPriority="72" w:unhideWhenUsed="1"/>
    <w:lsdException w:name="Colorful Grid Accent 5" w:semiHidden="1" w:uiPriority="73" w:unhideWhenUsed="1"/>
    <w:lsdException w:name="Light Shading Accent 6" w:semiHidden="1" w:uiPriority="60" w:unhideWhenUsed="1"/>
    <w:lsdException w:name="Light List Accent 6" w:semiHidden="1" w:uiPriority="61" w:unhideWhenUsed="1"/>
    <w:lsdException w:name="Light Grid Accent 6" w:semiHidden="1" w:uiPriority="62" w:unhideWhenUsed="1"/>
    <w:lsdException w:name="Medium Shading 1 Accent 6" w:semiHidden="1" w:uiPriority="63" w:unhideWhenUsed="1"/>
    <w:lsdException w:name="Medium Shading 2 Accent 6" w:semiHidden="1" w:uiPriority="64" w:unhideWhenUsed="1"/>
    <w:lsdException w:name="Medium List 1 Accent 6" w:semiHidden="1" w:uiPriority="65" w:unhideWhenUsed="1"/>
    <w:lsdException w:name="Medium List 2 Accent 6" w:semiHidden="1" w:uiPriority="66" w:unhideWhenUsed="1"/>
    <w:lsdException w:name="Medium Grid 1 Accent 6" w:semiHidden="1" w:uiPriority="67" w:unhideWhenUsed="1"/>
    <w:lsdException w:name="Medium Grid 2 Accent 6" w:semiHidden="1" w:uiPriority="68" w:unhideWhenUsed="1"/>
    <w:lsdException w:name="Medium Grid 3 Accent 6" w:semiHidden="1" w:uiPriority="69" w:unhideWhenUsed="1"/>
    <w:lsdException w:name="Dark List Accent 6" w:semiHidden="1" w:uiPriority="70" w:unhideWhenUsed="1"/>
    <w:lsdException w:name="Colorful Shading Accent 6" w:semiHidden="1" w:uiPriority="71" w:unhideWhenUsed="1"/>
    <w:lsdException w:name="Colorful List Accent 6" w:semiHidden="1" w:uiPriority="72" w:unhideWhenUsed="1"/>
    <w:lsdException w:name="Colorful Grid Accent 6" w:semiHidden="1" w:uiPriority="73" w:unhideWhenUsed="1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274D2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table" w:styleId="a3">
    <w:name w:val="Table Theme"/>
    <w:basedOn w:val="a1"/>
    <w:rsid w:val="00F274D2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semiHidden/>
    <w:rsid w:val="00974136"/>
    <w:rPr>
      <w:sz w:val="18"/>
      <w:szCs w:val="18"/>
    </w:rPr>
  </w:style>
  <w:style w:type="paragraph" w:styleId="a5">
    <w:name w:val="header"/>
    <w:basedOn w:val="a"/>
    <w:rsid w:val="002F5FE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footer"/>
    <w:basedOn w:val="a"/>
    <w:link w:val="Char"/>
    <w:uiPriority w:val="99"/>
    <w:rsid w:val="002F5FE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Normal (Web)"/>
    <w:basedOn w:val="a"/>
    <w:uiPriority w:val="99"/>
    <w:rsid w:val="007F14C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8">
    <w:name w:val="Date"/>
    <w:basedOn w:val="a"/>
    <w:next w:val="a"/>
    <w:link w:val="Char0"/>
    <w:rsid w:val="001474C2"/>
    <w:pPr>
      <w:ind w:leftChars="2500" w:left="100"/>
    </w:pPr>
  </w:style>
  <w:style w:type="character" w:customStyle="1" w:styleId="Char0">
    <w:name w:val="日期 Char"/>
    <w:basedOn w:val="a0"/>
    <w:link w:val="a8"/>
    <w:rsid w:val="001474C2"/>
    <w:rPr>
      <w:kern w:val="2"/>
      <w:sz w:val="21"/>
      <w:szCs w:val="24"/>
    </w:rPr>
  </w:style>
  <w:style w:type="character" w:customStyle="1" w:styleId="Char">
    <w:name w:val="页脚 Char"/>
    <w:basedOn w:val="a0"/>
    <w:link w:val="a6"/>
    <w:uiPriority w:val="99"/>
    <w:rsid w:val="00A56EE2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3157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3750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9664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863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B832EEF-3992-4FD1-A649-37A561A112F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9</Pages>
  <Words>298</Words>
  <Characters>1701</Characters>
  <Application>Microsoft Office Word</Application>
  <DocSecurity>0</DocSecurity>
  <Lines>14</Lines>
  <Paragraphs>3</Paragraphs>
  <ScaleCrop>false</ScaleCrop>
  <Company>微软中国</Company>
  <LinksUpToDate>false</LinksUpToDate>
  <CharactersWithSpaces>1996</CharactersWithSpaces>
  <SharedDoc>false</SharedDoc>
  <HLinks>
    <vt:vector size="6" baseType="variant">
      <vt:variant>
        <vt:i4>6029334</vt:i4>
      </vt:variant>
      <vt:variant>
        <vt:i4>-1</vt:i4>
      </vt:variant>
      <vt:variant>
        <vt:i4>1053</vt:i4>
      </vt:variant>
      <vt:variant>
        <vt:i4>1</vt:i4>
      </vt:variant>
      <vt:variant>
        <vt:lpwstr>C:\DOCUME~1\ADMINI~1\LOCALS~1\Temp\ksohtml\wps141.tmp.png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中共海南职业技术学院委员会公文签发登记单</dc:title>
  <dc:creator>张奕</dc:creator>
  <cp:lastModifiedBy>陈雨芝</cp:lastModifiedBy>
  <cp:revision>2</cp:revision>
  <cp:lastPrinted>2017-06-16T03:58:00Z</cp:lastPrinted>
  <dcterms:created xsi:type="dcterms:W3CDTF">2017-07-12T08:49:00Z</dcterms:created>
  <dcterms:modified xsi:type="dcterms:W3CDTF">2017-07-12T08:49:00Z</dcterms:modified>
</cp:coreProperties>
</file>